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3847" w:rsidRDefault="00A83847">
      <w:pPr>
        <w:jc w:val="center"/>
        <w:rPr>
          <w:rFonts w:ascii="宋体" w:hAnsi="宋体"/>
          <w:sz w:val="28"/>
          <w:szCs w:val="28"/>
        </w:rPr>
      </w:pPr>
      <w:bookmarkStart w:id="0" w:name="_GoBack"/>
      <w:bookmarkEnd w:id="0"/>
      <w:r>
        <w:rPr>
          <w:rFonts w:ascii="宋体" w:hAnsi="宋体" w:hint="eastAsia"/>
          <w:sz w:val="28"/>
          <w:szCs w:val="28"/>
        </w:rPr>
        <w:t>【暑期预习】1.1科学并不神秘</w:t>
      </w:r>
    </w:p>
    <w:p w:rsidR="0075613A" w:rsidRDefault="0075613A" w:rsidP="00A83847">
      <w:pPr>
        <w:numPr>
          <w:ilvl w:val="0"/>
          <w:numId w:val="1"/>
        </w:numPr>
        <w:tabs>
          <w:tab w:val="left" w:pos="2310"/>
          <w:tab w:val="left" w:pos="4200"/>
          <w:tab w:val="left" w:pos="6090"/>
          <w:tab w:val="left" w:pos="7560"/>
        </w:tabs>
        <w:rPr>
          <w:rFonts w:ascii="宋体" w:hAnsi="宋体"/>
          <w:b/>
          <w:szCs w:val="21"/>
        </w:rPr>
      </w:pPr>
      <w:bookmarkStart w:id="1" w:name="STTX1"/>
      <w:bookmarkEnd w:id="1"/>
      <w:r>
        <w:rPr>
          <w:rFonts w:ascii="宋体" w:hAnsi="宋体" w:hint="eastAsia"/>
          <w:b/>
          <w:szCs w:val="21"/>
        </w:rPr>
        <w:t>、</w:t>
      </w:r>
      <w:r w:rsidR="00A83847">
        <w:rPr>
          <w:rFonts w:ascii="宋体" w:hAnsi="宋体" w:hint="eastAsia"/>
          <w:b/>
          <w:szCs w:val="21"/>
        </w:rPr>
        <w:t>选择题</w:t>
      </w:r>
    </w:p>
    <w:p w:rsidR="00A83847" w:rsidRPr="00CC68CF" w:rsidRDefault="00A83847" w:rsidP="00715FDA">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CC68CF">
        <w:rPr>
          <w:rFonts w:ascii="宋体" w:hAnsi="宋体"/>
          <w:color w:val="000000"/>
        </w:rPr>
        <w:t>下列事物的变迁不能反映科学改变人们生活的是(　　)</w:t>
      </w:r>
    </w:p>
    <w:p w:rsidR="00A83847" w:rsidRPr="00CC68CF" w:rsidRDefault="00A83847" w:rsidP="00A83847">
      <w:pPr>
        <w:tabs>
          <w:tab w:val="left" w:pos="351"/>
          <w:tab w:val="left" w:pos="2251"/>
          <w:tab w:val="left" w:pos="4150"/>
          <w:tab w:val="left" w:pos="6049"/>
        </w:tabs>
        <w:spacing w:line="360" w:lineRule="auto"/>
        <w:jc w:val="left"/>
        <w:textAlignment w:val="center"/>
        <w:rPr>
          <w:rFonts w:ascii="宋体" w:hAnsi="宋体"/>
          <w:color w:val="000000"/>
        </w:rPr>
      </w:pPr>
      <w:r>
        <w:rPr>
          <w:rFonts w:ascii="宋体" w:hAnsi="宋体"/>
          <w:color w:val="000000"/>
        </w:rPr>
        <w:t>A．</w:t>
      </w:r>
      <w:r w:rsidRPr="00CC68CF">
        <w:rPr>
          <w:rFonts w:ascii="宋体" w:hAnsi="宋体"/>
          <w:color w:val="000000"/>
        </w:rPr>
        <w:t>唐诗→宋词→元曲</w:t>
      </w:r>
      <w:r>
        <w:rPr>
          <w:rFonts w:ascii="宋体" w:hAnsi="宋体"/>
          <w:color w:val="000000"/>
        </w:rPr>
        <w:tab/>
      </w:r>
      <w:r>
        <w:rPr>
          <w:rFonts w:ascii="宋体" w:hAnsi="宋体"/>
          <w:color w:val="000000"/>
        </w:rPr>
        <w:tab/>
        <w:t>B．</w:t>
      </w:r>
      <w:r w:rsidRPr="00CC68CF">
        <w:rPr>
          <w:rFonts w:ascii="宋体" w:hAnsi="宋体"/>
          <w:color w:val="000000"/>
        </w:rPr>
        <w:t>电话→寻呼机→手机</w:t>
      </w:r>
    </w:p>
    <w:p w:rsidR="00A83847" w:rsidRPr="00CC68CF" w:rsidRDefault="00A83847" w:rsidP="00A83847">
      <w:pPr>
        <w:tabs>
          <w:tab w:val="left" w:pos="351"/>
          <w:tab w:val="left" w:pos="2251"/>
          <w:tab w:val="left" w:pos="4150"/>
          <w:tab w:val="left" w:pos="6049"/>
        </w:tabs>
        <w:spacing w:line="360" w:lineRule="auto"/>
        <w:jc w:val="left"/>
        <w:textAlignment w:val="center"/>
        <w:rPr>
          <w:rFonts w:ascii="宋体" w:hAnsi="宋体"/>
          <w:color w:val="000000"/>
        </w:rPr>
      </w:pPr>
      <w:r w:rsidRPr="00CC68CF">
        <w:rPr>
          <w:rFonts w:ascii="宋体" w:hAnsi="宋体"/>
          <w:color w:val="000000"/>
        </w:rPr>
        <w:t>C．留声机→随身听→MP3</w:t>
      </w:r>
      <w:r>
        <w:rPr>
          <w:rFonts w:ascii="宋体" w:hAnsi="宋体"/>
          <w:color w:val="000000"/>
        </w:rPr>
        <w:tab/>
        <w:t>D．</w:t>
      </w:r>
      <w:r w:rsidRPr="00CC68CF">
        <w:rPr>
          <w:rFonts w:ascii="宋体" w:hAnsi="宋体"/>
          <w:color w:val="000000"/>
        </w:rPr>
        <w:t>煤炉→燃气灶→电磁炉</w:t>
      </w:r>
    </w:p>
    <w:bookmarkStart w:id="2" w:name="TH2"/>
    <w:bookmarkEnd w:id="2"/>
    <w:p w:rsidR="00A83847" w:rsidRPr="00CC68CF" w:rsidRDefault="00A83847" w:rsidP="005B7F69">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CC68CF">
        <w:rPr>
          <w:rFonts w:ascii="宋体" w:hAnsi="宋体"/>
          <w:color w:val="000000"/>
        </w:rPr>
        <w:t>科学技术给我们的生活带来了方便和好处，但也给人类带来了负面的影响。下列事件能说明科学技术带给我们好处的是（　　）</w:t>
      </w:r>
    </w:p>
    <w:p w:rsidR="00A83847" w:rsidRPr="00CC68CF" w:rsidRDefault="00A83847" w:rsidP="00A83847">
      <w:pPr>
        <w:tabs>
          <w:tab w:val="left" w:pos="351"/>
          <w:tab w:val="left" w:pos="2251"/>
          <w:tab w:val="left" w:pos="4150"/>
          <w:tab w:val="left" w:pos="6049"/>
        </w:tabs>
        <w:spacing w:line="360" w:lineRule="auto"/>
        <w:jc w:val="left"/>
        <w:rPr>
          <w:rFonts w:ascii="宋体" w:hAnsi="宋体"/>
          <w:color w:val="000000"/>
        </w:rPr>
      </w:pPr>
      <w:r>
        <w:rPr>
          <w:rFonts w:ascii="宋体" w:hAnsi="宋体"/>
          <w:color w:val="000000"/>
        </w:rPr>
        <w:t>A．</w:t>
      </w:r>
      <w:r w:rsidRPr="00CC68CF">
        <w:rPr>
          <w:rFonts w:ascii="宋体" w:hAnsi="宋体"/>
          <w:color w:val="000000"/>
        </w:rPr>
        <w:t xml:space="preserve">奶粉中用三聚氰胺充当蛋白质   </w:t>
      </w:r>
    </w:p>
    <w:p w:rsidR="00A83847" w:rsidRPr="00CC68CF" w:rsidRDefault="00A83847" w:rsidP="005B7F69">
      <w:pPr>
        <w:spacing w:line="360" w:lineRule="auto"/>
        <w:jc w:val="left"/>
        <w:rPr>
          <w:rFonts w:ascii="宋体" w:hAnsi="宋体"/>
          <w:color w:val="000000"/>
        </w:rPr>
      </w:pPr>
      <w:r w:rsidRPr="00CC68CF">
        <w:rPr>
          <w:rFonts w:ascii="宋体" w:hAnsi="宋体"/>
          <w:color w:val="000000"/>
        </w:rPr>
        <w:t>B．制造假币在市场上流通</w:t>
      </w:r>
    </w:p>
    <w:p w:rsidR="00A83847" w:rsidRPr="00CC68CF" w:rsidRDefault="00A83847" w:rsidP="00A83847">
      <w:pPr>
        <w:tabs>
          <w:tab w:val="left" w:pos="351"/>
          <w:tab w:val="left" w:pos="2251"/>
          <w:tab w:val="left" w:pos="4150"/>
          <w:tab w:val="left" w:pos="6049"/>
        </w:tabs>
        <w:spacing w:line="360" w:lineRule="auto"/>
        <w:jc w:val="left"/>
        <w:rPr>
          <w:rFonts w:ascii="宋体" w:hAnsi="宋体"/>
          <w:color w:val="000000"/>
        </w:rPr>
      </w:pPr>
      <w:r w:rsidRPr="00CC68CF">
        <w:rPr>
          <w:rFonts w:ascii="宋体" w:hAnsi="宋体"/>
          <w:color w:val="000000"/>
        </w:rPr>
        <w:t xml:space="preserve">C．多媒体在教学上的应用          </w:t>
      </w:r>
    </w:p>
    <w:p w:rsidR="00A83847" w:rsidRPr="00CC68CF" w:rsidRDefault="00A83847" w:rsidP="005B7F69">
      <w:pPr>
        <w:spacing w:line="360" w:lineRule="auto"/>
        <w:jc w:val="left"/>
        <w:rPr>
          <w:rFonts w:ascii="宋体" w:hAnsi="宋体"/>
          <w:color w:val="000000"/>
        </w:rPr>
      </w:pPr>
      <w:r w:rsidRPr="00CC68CF">
        <w:rPr>
          <w:rFonts w:ascii="宋体" w:hAnsi="宋体"/>
          <w:color w:val="000000"/>
        </w:rPr>
        <w:t>D．“地沟油”经重新提炼回到餐桌</w:t>
      </w:r>
    </w:p>
    <w:bookmarkStart w:id="3" w:name="TH3"/>
    <w:bookmarkEnd w:id="3"/>
    <w:p w:rsidR="00A83847" w:rsidRPr="00F91F8D" w:rsidRDefault="00A83847" w:rsidP="00F8252B">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F91F8D">
        <w:rPr>
          <w:rFonts w:ascii="宋体" w:hAnsi="宋体"/>
          <w:color w:val="000000"/>
        </w:rPr>
        <w:t>小明对学校一窝蚂蚁做了三天的观察，记录了离开蚁窝的蚂蚁数目，每次观察5分钟，其结果如表所示。</w:t>
      </w:r>
    </w:p>
    <w:tbl>
      <w:tblPr>
        <w:tblW w:w="0" w:type="auto"/>
        <w:tblInd w:w="380" w:type="dxa"/>
        <w:tblBorders>
          <w:top w:val="inset" w:sz="8" w:space="0" w:color="000000"/>
          <w:left w:val="inset" w:sz="8" w:space="0" w:color="000000"/>
          <w:bottom w:val="inset" w:sz="8" w:space="0" w:color="000000"/>
          <w:right w:val="inset" w:sz="8" w:space="0" w:color="000000"/>
        </w:tblBorders>
        <w:tblLook w:val="04A0" w:firstRow="1" w:lastRow="0" w:firstColumn="1" w:lastColumn="0" w:noHBand="0" w:noVBand="1"/>
      </w:tblPr>
      <w:tblGrid>
        <w:gridCol w:w="1359"/>
        <w:gridCol w:w="1350"/>
        <w:gridCol w:w="1341"/>
        <w:gridCol w:w="1350"/>
      </w:tblGrid>
      <w:tr w:rsidR="00A83847" w:rsidRPr="003B7FB3" w:rsidTr="00F8252B">
        <w:tc>
          <w:tcPr>
            <w:tcW w:w="1359" w:type="dxa"/>
            <w:vMerge w:val="restart"/>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A83847" w:rsidRPr="003B7FB3" w:rsidRDefault="00A83847" w:rsidP="00F8252B">
            <w:pPr>
              <w:spacing w:line="360" w:lineRule="auto"/>
              <w:jc w:val="left"/>
              <w:rPr>
                <w:rFonts w:ascii="宋体" w:hAnsi="宋体"/>
                <w:color w:val="000000"/>
              </w:rPr>
            </w:pPr>
            <w:r w:rsidRPr="003B7FB3">
              <w:rPr>
                <w:rFonts w:ascii="宋体" w:hAnsi="宋体"/>
                <w:color w:val="000000"/>
              </w:rPr>
              <w:t>时间</w:t>
            </w:r>
          </w:p>
        </w:tc>
        <w:tc>
          <w:tcPr>
            <w:tcW w:w="0" w:type="auto"/>
            <w:gridSpan w:val="3"/>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A83847" w:rsidRPr="003B7FB3" w:rsidRDefault="00A83847" w:rsidP="00F8252B">
            <w:pPr>
              <w:spacing w:line="360" w:lineRule="auto"/>
              <w:jc w:val="left"/>
              <w:rPr>
                <w:rFonts w:ascii="宋体" w:hAnsi="宋体"/>
                <w:color w:val="000000"/>
              </w:rPr>
            </w:pPr>
            <w:r w:rsidRPr="003B7FB3">
              <w:rPr>
                <w:rFonts w:ascii="宋体" w:hAnsi="宋体"/>
                <w:color w:val="000000"/>
              </w:rPr>
              <w:t>蚂蚁数目</w:t>
            </w:r>
          </w:p>
        </w:tc>
      </w:tr>
      <w:tr w:rsidR="00A83847" w:rsidRPr="003B7FB3" w:rsidTr="00F8252B">
        <w:tc>
          <w:tcPr>
            <w:tcW w:w="0" w:type="auto"/>
            <w:vMerge/>
            <w:tcBorders>
              <w:top w:val="nil"/>
              <w:left w:val="outset" w:sz="8" w:space="0" w:color="000000"/>
              <w:bottom w:val="outset" w:sz="8" w:space="0" w:color="000000"/>
              <w:right w:val="outset" w:sz="8" w:space="0" w:color="000000"/>
            </w:tcBorders>
          </w:tcPr>
          <w:p w:rsidR="00A83847" w:rsidRPr="003B7FB3" w:rsidRDefault="00A83847" w:rsidP="00F8252B">
            <w:pPr>
              <w:spacing w:line="360" w:lineRule="auto"/>
              <w:rPr>
                <w:rFonts w:ascii="宋体" w:hAnsi="宋体"/>
                <w:color w:val="000000"/>
              </w:rPr>
            </w:pPr>
          </w:p>
        </w:tc>
        <w:tc>
          <w:tcPr>
            <w:tcW w:w="135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A83847" w:rsidRPr="003B7FB3" w:rsidRDefault="00A83847" w:rsidP="00F8252B">
            <w:pPr>
              <w:spacing w:line="360" w:lineRule="auto"/>
              <w:jc w:val="left"/>
              <w:rPr>
                <w:rFonts w:ascii="宋体" w:hAnsi="宋体"/>
                <w:color w:val="000000"/>
              </w:rPr>
            </w:pPr>
            <w:r w:rsidRPr="003B7FB3">
              <w:rPr>
                <w:rFonts w:ascii="宋体" w:hAnsi="宋体"/>
                <w:color w:val="000000"/>
              </w:rPr>
              <w:t>第一天</w:t>
            </w:r>
          </w:p>
        </w:tc>
        <w:tc>
          <w:tcPr>
            <w:tcW w:w="134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A83847" w:rsidRPr="003B7FB3" w:rsidRDefault="00A83847" w:rsidP="00F8252B">
            <w:pPr>
              <w:spacing w:line="360" w:lineRule="auto"/>
              <w:jc w:val="left"/>
              <w:rPr>
                <w:rFonts w:ascii="宋体" w:hAnsi="宋体"/>
                <w:color w:val="000000"/>
              </w:rPr>
            </w:pPr>
            <w:r w:rsidRPr="003B7FB3">
              <w:rPr>
                <w:rFonts w:ascii="宋体" w:hAnsi="宋体"/>
                <w:color w:val="000000"/>
              </w:rPr>
              <w:t>第二天</w:t>
            </w:r>
          </w:p>
        </w:tc>
        <w:tc>
          <w:tcPr>
            <w:tcW w:w="135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A83847" w:rsidRPr="003B7FB3" w:rsidRDefault="00A83847" w:rsidP="00F8252B">
            <w:pPr>
              <w:spacing w:line="360" w:lineRule="auto"/>
              <w:jc w:val="left"/>
              <w:rPr>
                <w:rFonts w:ascii="宋体" w:hAnsi="宋体"/>
                <w:color w:val="000000"/>
              </w:rPr>
            </w:pPr>
            <w:r w:rsidRPr="003B7FB3">
              <w:rPr>
                <w:rFonts w:ascii="宋体" w:hAnsi="宋体"/>
                <w:color w:val="000000"/>
              </w:rPr>
              <w:t>第三天</w:t>
            </w:r>
          </w:p>
        </w:tc>
      </w:tr>
      <w:tr w:rsidR="00A83847" w:rsidRPr="003B7FB3" w:rsidTr="00F8252B">
        <w:tc>
          <w:tcPr>
            <w:tcW w:w="13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A83847" w:rsidRPr="003B7FB3" w:rsidRDefault="00A83847" w:rsidP="00F8252B">
            <w:pPr>
              <w:spacing w:line="360" w:lineRule="auto"/>
              <w:jc w:val="left"/>
              <w:rPr>
                <w:rFonts w:ascii="宋体" w:hAnsi="宋体"/>
                <w:color w:val="000000"/>
              </w:rPr>
            </w:pPr>
            <w:r w:rsidRPr="003B7FB3">
              <w:rPr>
                <w:rFonts w:ascii="宋体" w:hAnsi="宋体"/>
                <w:color w:val="000000"/>
              </w:rPr>
              <w:t>7：00</w:t>
            </w:r>
          </w:p>
        </w:tc>
        <w:tc>
          <w:tcPr>
            <w:tcW w:w="135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A83847" w:rsidRPr="003B7FB3" w:rsidRDefault="00A83847" w:rsidP="00F8252B">
            <w:pPr>
              <w:spacing w:line="360" w:lineRule="auto"/>
              <w:jc w:val="left"/>
              <w:rPr>
                <w:rFonts w:ascii="宋体" w:hAnsi="宋体"/>
                <w:color w:val="000000"/>
              </w:rPr>
            </w:pPr>
            <w:r w:rsidRPr="003B7FB3">
              <w:rPr>
                <w:rFonts w:ascii="宋体" w:hAnsi="宋体"/>
                <w:color w:val="000000"/>
              </w:rPr>
              <w:t>8</w:t>
            </w:r>
          </w:p>
        </w:tc>
        <w:tc>
          <w:tcPr>
            <w:tcW w:w="134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A83847" w:rsidRPr="003B7FB3" w:rsidRDefault="00A83847" w:rsidP="00F8252B">
            <w:pPr>
              <w:spacing w:line="360" w:lineRule="auto"/>
              <w:jc w:val="left"/>
              <w:rPr>
                <w:rFonts w:ascii="宋体" w:hAnsi="宋体"/>
                <w:color w:val="000000"/>
              </w:rPr>
            </w:pPr>
            <w:r w:rsidRPr="003B7FB3">
              <w:rPr>
                <w:rFonts w:ascii="宋体" w:hAnsi="宋体"/>
                <w:color w:val="000000"/>
              </w:rPr>
              <w:t>1</w:t>
            </w:r>
          </w:p>
        </w:tc>
        <w:tc>
          <w:tcPr>
            <w:tcW w:w="135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A83847" w:rsidRPr="003B7FB3" w:rsidRDefault="00A83847" w:rsidP="00F8252B">
            <w:pPr>
              <w:spacing w:line="360" w:lineRule="auto"/>
              <w:jc w:val="left"/>
              <w:rPr>
                <w:rFonts w:ascii="宋体" w:hAnsi="宋体"/>
                <w:color w:val="000000"/>
              </w:rPr>
            </w:pPr>
            <w:r w:rsidRPr="003B7FB3">
              <w:rPr>
                <w:rFonts w:ascii="宋体" w:hAnsi="宋体"/>
                <w:color w:val="000000"/>
              </w:rPr>
              <w:t>9</w:t>
            </w:r>
          </w:p>
        </w:tc>
      </w:tr>
      <w:tr w:rsidR="00A83847" w:rsidRPr="003B7FB3" w:rsidTr="00F8252B">
        <w:tc>
          <w:tcPr>
            <w:tcW w:w="13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A83847" w:rsidRPr="003B7FB3" w:rsidRDefault="00A83847" w:rsidP="00F8252B">
            <w:pPr>
              <w:spacing w:line="360" w:lineRule="auto"/>
              <w:jc w:val="left"/>
              <w:rPr>
                <w:rFonts w:ascii="宋体" w:hAnsi="宋体"/>
                <w:color w:val="000000"/>
              </w:rPr>
            </w:pPr>
            <w:r w:rsidRPr="003B7FB3">
              <w:rPr>
                <w:rFonts w:ascii="宋体" w:hAnsi="宋体"/>
                <w:color w:val="000000"/>
              </w:rPr>
              <w:t>9：00</w:t>
            </w:r>
          </w:p>
        </w:tc>
        <w:tc>
          <w:tcPr>
            <w:tcW w:w="135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A83847" w:rsidRPr="003B7FB3" w:rsidRDefault="00A83847" w:rsidP="00F8252B">
            <w:pPr>
              <w:spacing w:line="360" w:lineRule="auto"/>
              <w:jc w:val="left"/>
              <w:rPr>
                <w:rFonts w:ascii="宋体" w:hAnsi="宋体"/>
                <w:color w:val="000000"/>
              </w:rPr>
            </w:pPr>
            <w:r w:rsidRPr="003B7FB3">
              <w:rPr>
                <w:rFonts w:ascii="宋体" w:hAnsi="宋体"/>
                <w:color w:val="000000"/>
              </w:rPr>
              <w:t>27</w:t>
            </w:r>
          </w:p>
        </w:tc>
        <w:tc>
          <w:tcPr>
            <w:tcW w:w="134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A83847" w:rsidRPr="003B7FB3" w:rsidRDefault="00A83847" w:rsidP="00F8252B">
            <w:pPr>
              <w:spacing w:line="360" w:lineRule="auto"/>
              <w:jc w:val="left"/>
              <w:rPr>
                <w:rFonts w:ascii="宋体" w:hAnsi="宋体"/>
                <w:color w:val="000000"/>
              </w:rPr>
            </w:pPr>
            <w:r w:rsidRPr="003B7FB3">
              <w:rPr>
                <w:rFonts w:ascii="宋体" w:hAnsi="宋体"/>
                <w:color w:val="000000"/>
              </w:rPr>
              <w:t>4</w:t>
            </w:r>
          </w:p>
        </w:tc>
        <w:tc>
          <w:tcPr>
            <w:tcW w:w="135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A83847" w:rsidRPr="003B7FB3" w:rsidRDefault="00A83847" w:rsidP="00F8252B">
            <w:pPr>
              <w:spacing w:line="360" w:lineRule="auto"/>
              <w:jc w:val="left"/>
              <w:rPr>
                <w:rFonts w:ascii="宋体" w:hAnsi="宋体"/>
                <w:color w:val="000000"/>
              </w:rPr>
            </w:pPr>
            <w:r w:rsidRPr="003B7FB3">
              <w:rPr>
                <w:rFonts w:ascii="宋体" w:hAnsi="宋体"/>
                <w:color w:val="000000"/>
              </w:rPr>
              <w:t>26</w:t>
            </w:r>
          </w:p>
        </w:tc>
      </w:tr>
      <w:tr w:rsidR="00A83847" w:rsidRPr="003B7FB3" w:rsidTr="00F8252B">
        <w:tc>
          <w:tcPr>
            <w:tcW w:w="13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A83847" w:rsidRPr="003B7FB3" w:rsidRDefault="00A83847" w:rsidP="00F8252B">
            <w:pPr>
              <w:spacing w:line="360" w:lineRule="auto"/>
              <w:jc w:val="left"/>
              <w:rPr>
                <w:rFonts w:ascii="宋体" w:hAnsi="宋体"/>
                <w:color w:val="000000"/>
              </w:rPr>
            </w:pPr>
            <w:r w:rsidRPr="003B7FB3">
              <w:rPr>
                <w:rFonts w:ascii="宋体" w:hAnsi="宋体"/>
                <w:color w:val="000000"/>
              </w:rPr>
              <w:t>11：00</w:t>
            </w:r>
          </w:p>
        </w:tc>
        <w:tc>
          <w:tcPr>
            <w:tcW w:w="135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A83847" w:rsidRPr="003B7FB3" w:rsidRDefault="00A83847" w:rsidP="00F8252B">
            <w:pPr>
              <w:spacing w:line="360" w:lineRule="auto"/>
              <w:jc w:val="left"/>
              <w:rPr>
                <w:rFonts w:ascii="宋体" w:hAnsi="宋体"/>
                <w:color w:val="000000"/>
              </w:rPr>
            </w:pPr>
            <w:r w:rsidRPr="003B7FB3">
              <w:rPr>
                <w:rFonts w:ascii="宋体" w:hAnsi="宋体"/>
                <w:color w:val="000000"/>
              </w:rPr>
              <w:t>98</w:t>
            </w:r>
          </w:p>
        </w:tc>
        <w:tc>
          <w:tcPr>
            <w:tcW w:w="134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A83847" w:rsidRPr="003B7FB3" w:rsidRDefault="00A83847" w:rsidP="00F8252B">
            <w:pPr>
              <w:spacing w:line="360" w:lineRule="auto"/>
              <w:jc w:val="left"/>
              <w:rPr>
                <w:rFonts w:ascii="宋体" w:hAnsi="宋体"/>
                <w:color w:val="000000"/>
              </w:rPr>
            </w:pPr>
            <w:r w:rsidRPr="003B7FB3">
              <w:rPr>
                <w:rFonts w:ascii="宋体" w:hAnsi="宋体"/>
                <w:color w:val="000000"/>
              </w:rPr>
              <w:t>17</w:t>
            </w:r>
          </w:p>
        </w:tc>
        <w:tc>
          <w:tcPr>
            <w:tcW w:w="135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A83847" w:rsidRPr="003B7FB3" w:rsidRDefault="00A83847" w:rsidP="00F8252B">
            <w:pPr>
              <w:spacing w:line="360" w:lineRule="auto"/>
              <w:jc w:val="left"/>
              <w:rPr>
                <w:rFonts w:ascii="宋体" w:hAnsi="宋体"/>
                <w:color w:val="000000"/>
              </w:rPr>
            </w:pPr>
            <w:r w:rsidRPr="003B7FB3">
              <w:rPr>
                <w:rFonts w:ascii="宋体" w:hAnsi="宋体"/>
                <w:color w:val="000000"/>
              </w:rPr>
              <w:t>110</w:t>
            </w:r>
          </w:p>
        </w:tc>
      </w:tr>
      <w:tr w:rsidR="00A83847" w:rsidRPr="003B7FB3" w:rsidTr="00F8252B">
        <w:tc>
          <w:tcPr>
            <w:tcW w:w="13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A83847" w:rsidRPr="003B7FB3" w:rsidRDefault="00A83847" w:rsidP="00F8252B">
            <w:pPr>
              <w:spacing w:line="360" w:lineRule="auto"/>
              <w:jc w:val="left"/>
              <w:rPr>
                <w:rFonts w:ascii="宋体" w:hAnsi="宋体"/>
                <w:color w:val="000000"/>
              </w:rPr>
            </w:pPr>
            <w:r w:rsidRPr="003B7FB3">
              <w:rPr>
                <w:rFonts w:ascii="宋体" w:hAnsi="宋体"/>
                <w:color w:val="000000"/>
              </w:rPr>
              <w:t>13：00</w:t>
            </w:r>
          </w:p>
        </w:tc>
        <w:tc>
          <w:tcPr>
            <w:tcW w:w="135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A83847" w:rsidRPr="003B7FB3" w:rsidRDefault="00A83847" w:rsidP="00F8252B">
            <w:pPr>
              <w:spacing w:line="360" w:lineRule="auto"/>
              <w:jc w:val="left"/>
              <w:rPr>
                <w:rFonts w:ascii="宋体" w:hAnsi="宋体"/>
                <w:color w:val="000000"/>
              </w:rPr>
            </w:pPr>
            <w:r w:rsidRPr="003B7FB3">
              <w:rPr>
                <w:rFonts w:ascii="宋体" w:hAnsi="宋体"/>
                <w:color w:val="000000"/>
              </w:rPr>
              <w:t>101</w:t>
            </w:r>
          </w:p>
        </w:tc>
        <w:tc>
          <w:tcPr>
            <w:tcW w:w="134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A83847" w:rsidRPr="003B7FB3" w:rsidRDefault="00A83847" w:rsidP="00F8252B">
            <w:pPr>
              <w:spacing w:line="360" w:lineRule="auto"/>
              <w:jc w:val="left"/>
              <w:rPr>
                <w:rFonts w:ascii="宋体" w:hAnsi="宋体"/>
                <w:color w:val="000000"/>
              </w:rPr>
            </w:pPr>
            <w:r w:rsidRPr="003B7FB3">
              <w:rPr>
                <w:rFonts w:ascii="宋体" w:hAnsi="宋体"/>
                <w:color w:val="000000"/>
              </w:rPr>
              <w:t>21</w:t>
            </w:r>
          </w:p>
        </w:tc>
        <w:tc>
          <w:tcPr>
            <w:tcW w:w="135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A83847" w:rsidRPr="003B7FB3" w:rsidRDefault="00A83847" w:rsidP="00F8252B">
            <w:pPr>
              <w:spacing w:line="360" w:lineRule="auto"/>
              <w:jc w:val="left"/>
              <w:rPr>
                <w:rFonts w:ascii="宋体" w:hAnsi="宋体"/>
                <w:color w:val="000000"/>
              </w:rPr>
            </w:pPr>
            <w:r w:rsidRPr="003B7FB3">
              <w:rPr>
                <w:rFonts w:ascii="宋体" w:hAnsi="宋体"/>
                <w:color w:val="000000"/>
              </w:rPr>
              <w:t>118</w:t>
            </w:r>
          </w:p>
        </w:tc>
      </w:tr>
      <w:tr w:rsidR="00A83847" w:rsidRPr="003B7FB3" w:rsidTr="00F8252B">
        <w:tc>
          <w:tcPr>
            <w:tcW w:w="13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A83847" w:rsidRPr="003B7FB3" w:rsidRDefault="00A83847" w:rsidP="00F8252B">
            <w:pPr>
              <w:spacing w:line="360" w:lineRule="auto"/>
              <w:jc w:val="left"/>
              <w:rPr>
                <w:rFonts w:ascii="宋体" w:hAnsi="宋体"/>
                <w:color w:val="000000"/>
              </w:rPr>
            </w:pPr>
            <w:r w:rsidRPr="003B7FB3">
              <w:rPr>
                <w:rFonts w:ascii="宋体" w:hAnsi="宋体"/>
                <w:color w:val="000000"/>
              </w:rPr>
              <w:t>15：00</w:t>
            </w:r>
          </w:p>
        </w:tc>
        <w:tc>
          <w:tcPr>
            <w:tcW w:w="135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A83847" w:rsidRPr="003B7FB3" w:rsidRDefault="00A83847" w:rsidP="00F8252B">
            <w:pPr>
              <w:spacing w:line="360" w:lineRule="auto"/>
              <w:jc w:val="left"/>
              <w:rPr>
                <w:rFonts w:ascii="宋体" w:hAnsi="宋体"/>
                <w:color w:val="000000"/>
              </w:rPr>
            </w:pPr>
            <w:r w:rsidRPr="003B7FB3">
              <w:rPr>
                <w:rFonts w:ascii="宋体" w:hAnsi="宋体"/>
                <w:color w:val="000000"/>
              </w:rPr>
              <w:t>104</w:t>
            </w:r>
          </w:p>
        </w:tc>
        <w:tc>
          <w:tcPr>
            <w:tcW w:w="134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A83847" w:rsidRPr="003B7FB3" w:rsidRDefault="00A83847" w:rsidP="00F8252B">
            <w:pPr>
              <w:spacing w:line="360" w:lineRule="auto"/>
              <w:jc w:val="left"/>
              <w:rPr>
                <w:rFonts w:ascii="宋体" w:hAnsi="宋体"/>
                <w:color w:val="000000"/>
              </w:rPr>
            </w:pPr>
            <w:r w:rsidRPr="003B7FB3">
              <w:rPr>
                <w:rFonts w:ascii="宋体" w:hAnsi="宋体"/>
                <w:color w:val="000000"/>
              </w:rPr>
              <w:t>27</w:t>
            </w:r>
          </w:p>
        </w:tc>
        <w:tc>
          <w:tcPr>
            <w:tcW w:w="135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A83847" w:rsidRPr="003B7FB3" w:rsidRDefault="00A83847" w:rsidP="00F8252B">
            <w:pPr>
              <w:spacing w:line="360" w:lineRule="auto"/>
              <w:jc w:val="left"/>
              <w:rPr>
                <w:rFonts w:ascii="宋体" w:hAnsi="宋体"/>
                <w:color w:val="000000"/>
              </w:rPr>
            </w:pPr>
            <w:r w:rsidRPr="003B7FB3">
              <w:rPr>
                <w:rFonts w:ascii="宋体" w:hAnsi="宋体"/>
                <w:color w:val="000000"/>
              </w:rPr>
              <w:t>107</w:t>
            </w:r>
          </w:p>
        </w:tc>
      </w:tr>
      <w:tr w:rsidR="00A83847" w:rsidRPr="003B7FB3" w:rsidTr="00F8252B">
        <w:tc>
          <w:tcPr>
            <w:tcW w:w="13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A83847" w:rsidRPr="003B7FB3" w:rsidRDefault="00A83847" w:rsidP="00F8252B">
            <w:pPr>
              <w:spacing w:line="360" w:lineRule="auto"/>
              <w:jc w:val="left"/>
              <w:rPr>
                <w:rFonts w:ascii="宋体" w:hAnsi="宋体"/>
                <w:color w:val="000000"/>
              </w:rPr>
            </w:pPr>
            <w:r w:rsidRPr="003B7FB3">
              <w:rPr>
                <w:rFonts w:ascii="宋体" w:hAnsi="宋体"/>
                <w:color w:val="000000"/>
              </w:rPr>
              <w:t>17：00</w:t>
            </w:r>
          </w:p>
        </w:tc>
        <w:tc>
          <w:tcPr>
            <w:tcW w:w="135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A83847" w:rsidRPr="003B7FB3" w:rsidRDefault="00A83847" w:rsidP="00F8252B">
            <w:pPr>
              <w:spacing w:line="360" w:lineRule="auto"/>
              <w:jc w:val="left"/>
              <w:rPr>
                <w:rFonts w:ascii="宋体" w:hAnsi="宋体"/>
                <w:color w:val="000000"/>
              </w:rPr>
            </w:pPr>
            <w:r w:rsidRPr="003B7FB3">
              <w:rPr>
                <w:rFonts w:ascii="宋体" w:hAnsi="宋体"/>
                <w:color w:val="000000"/>
              </w:rPr>
              <w:t>66</w:t>
            </w:r>
          </w:p>
        </w:tc>
        <w:tc>
          <w:tcPr>
            <w:tcW w:w="134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A83847" w:rsidRPr="003B7FB3" w:rsidRDefault="00A83847" w:rsidP="00F8252B">
            <w:pPr>
              <w:spacing w:line="360" w:lineRule="auto"/>
              <w:jc w:val="left"/>
              <w:rPr>
                <w:rFonts w:ascii="宋体" w:hAnsi="宋体"/>
                <w:color w:val="000000"/>
              </w:rPr>
            </w:pPr>
            <w:r w:rsidRPr="003B7FB3">
              <w:rPr>
                <w:rFonts w:ascii="宋体" w:hAnsi="宋体"/>
                <w:color w:val="000000"/>
              </w:rPr>
              <w:t>15</w:t>
            </w:r>
          </w:p>
        </w:tc>
        <w:tc>
          <w:tcPr>
            <w:tcW w:w="135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A83847" w:rsidRPr="003B7FB3" w:rsidRDefault="00A83847" w:rsidP="00F8252B">
            <w:pPr>
              <w:spacing w:line="360" w:lineRule="auto"/>
              <w:jc w:val="left"/>
              <w:rPr>
                <w:rFonts w:ascii="宋体" w:hAnsi="宋体"/>
                <w:color w:val="000000"/>
              </w:rPr>
            </w:pPr>
            <w:r w:rsidRPr="003B7FB3">
              <w:rPr>
                <w:rFonts w:ascii="宋体" w:hAnsi="宋体"/>
                <w:color w:val="000000"/>
              </w:rPr>
              <w:t>60</w:t>
            </w:r>
          </w:p>
        </w:tc>
      </w:tr>
      <w:tr w:rsidR="00A83847" w:rsidRPr="003B7FB3" w:rsidTr="00F8252B">
        <w:tc>
          <w:tcPr>
            <w:tcW w:w="135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A83847" w:rsidRPr="003B7FB3" w:rsidRDefault="00A83847" w:rsidP="00F8252B">
            <w:pPr>
              <w:spacing w:line="360" w:lineRule="auto"/>
              <w:jc w:val="left"/>
              <w:rPr>
                <w:rFonts w:ascii="宋体" w:hAnsi="宋体"/>
                <w:color w:val="000000"/>
              </w:rPr>
            </w:pPr>
            <w:r w:rsidRPr="003B7FB3">
              <w:rPr>
                <w:rFonts w:ascii="宋体" w:hAnsi="宋体"/>
                <w:color w:val="000000"/>
              </w:rPr>
              <w:t>19：00</w:t>
            </w:r>
          </w:p>
        </w:tc>
        <w:tc>
          <w:tcPr>
            <w:tcW w:w="135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A83847" w:rsidRPr="003B7FB3" w:rsidRDefault="00A83847" w:rsidP="00F8252B">
            <w:pPr>
              <w:spacing w:line="360" w:lineRule="auto"/>
              <w:jc w:val="left"/>
              <w:rPr>
                <w:rFonts w:ascii="宋体" w:hAnsi="宋体"/>
                <w:color w:val="000000"/>
              </w:rPr>
            </w:pPr>
            <w:r w:rsidRPr="003B7FB3">
              <w:rPr>
                <w:rFonts w:ascii="宋体" w:hAnsi="宋体"/>
                <w:color w:val="000000"/>
              </w:rPr>
              <w:t>4</w:t>
            </w:r>
          </w:p>
        </w:tc>
        <w:tc>
          <w:tcPr>
            <w:tcW w:w="134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A83847" w:rsidRPr="003B7FB3" w:rsidRDefault="00A83847" w:rsidP="00F8252B">
            <w:pPr>
              <w:spacing w:line="360" w:lineRule="auto"/>
              <w:jc w:val="left"/>
              <w:rPr>
                <w:rFonts w:ascii="宋体" w:hAnsi="宋体"/>
                <w:color w:val="000000"/>
              </w:rPr>
            </w:pPr>
            <w:r w:rsidRPr="003B7FB3">
              <w:rPr>
                <w:rFonts w:ascii="宋体" w:hAnsi="宋体"/>
                <w:color w:val="000000"/>
              </w:rPr>
              <w:t>2</w:t>
            </w:r>
          </w:p>
        </w:tc>
        <w:tc>
          <w:tcPr>
            <w:tcW w:w="135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A83847" w:rsidRPr="003B7FB3" w:rsidRDefault="00A83847" w:rsidP="00F8252B">
            <w:pPr>
              <w:spacing w:line="360" w:lineRule="auto"/>
              <w:jc w:val="left"/>
              <w:rPr>
                <w:rFonts w:ascii="宋体" w:hAnsi="宋体"/>
                <w:color w:val="000000"/>
              </w:rPr>
            </w:pPr>
            <w:r w:rsidRPr="003B7FB3">
              <w:rPr>
                <w:rFonts w:ascii="宋体" w:hAnsi="宋体"/>
                <w:color w:val="000000"/>
              </w:rPr>
              <w:t>7</w:t>
            </w:r>
          </w:p>
        </w:tc>
      </w:tr>
    </w:tbl>
    <w:p w:rsidR="00A83847" w:rsidRPr="00F91F8D" w:rsidRDefault="00A83847" w:rsidP="00F8252B">
      <w:pPr>
        <w:spacing w:line="360" w:lineRule="auto"/>
        <w:jc w:val="left"/>
        <w:rPr>
          <w:rFonts w:ascii="宋体" w:hAnsi="宋体"/>
          <w:color w:val="000000"/>
        </w:rPr>
      </w:pPr>
      <w:r w:rsidRPr="00F91F8D">
        <w:rPr>
          <w:rFonts w:ascii="宋体" w:hAnsi="宋体"/>
          <w:color w:val="000000"/>
        </w:rPr>
        <w:t>由表中数据分析可知，下列推论合理的是(　　)</w:t>
      </w:r>
    </w:p>
    <w:p w:rsidR="00A83847" w:rsidRPr="00F91F8D" w:rsidRDefault="00A83847" w:rsidP="00A83847">
      <w:pPr>
        <w:tabs>
          <w:tab w:val="left" w:pos="351"/>
          <w:tab w:val="left" w:pos="2251"/>
          <w:tab w:val="left" w:pos="4150"/>
          <w:tab w:val="left" w:pos="6049"/>
        </w:tabs>
        <w:spacing w:line="360" w:lineRule="auto"/>
        <w:jc w:val="left"/>
        <w:textAlignment w:val="center"/>
        <w:rPr>
          <w:rFonts w:ascii="宋体" w:hAnsi="宋体"/>
          <w:color w:val="000000"/>
        </w:rPr>
      </w:pPr>
      <w:r>
        <w:rPr>
          <w:rFonts w:ascii="宋体" w:hAnsi="宋体"/>
          <w:color w:val="000000"/>
        </w:rPr>
        <w:t>A．</w:t>
      </w:r>
      <w:r w:rsidRPr="00F91F8D">
        <w:rPr>
          <w:rFonts w:ascii="宋体" w:hAnsi="宋体"/>
          <w:color w:val="000000"/>
        </w:rPr>
        <w:t>第二天觅食活动旺盛</w:t>
      </w:r>
      <w:r>
        <w:rPr>
          <w:rFonts w:ascii="宋体" w:hAnsi="宋体"/>
          <w:color w:val="000000"/>
        </w:rPr>
        <w:tab/>
      </w:r>
      <w:r>
        <w:rPr>
          <w:rFonts w:ascii="宋体" w:hAnsi="宋体"/>
          <w:color w:val="000000"/>
        </w:rPr>
        <w:tab/>
        <w:t>B．</w:t>
      </w:r>
      <w:r w:rsidRPr="00F91F8D">
        <w:rPr>
          <w:rFonts w:ascii="宋体" w:hAnsi="宋体"/>
          <w:color w:val="000000"/>
        </w:rPr>
        <w:t>上午7∶00前蚂蚁不活动</w:t>
      </w:r>
    </w:p>
    <w:p w:rsidR="00A83847" w:rsidRPr="00F91F8D" w:rsidRDefault="00A83847" w:rsidP="00A83847">
      <w:pPr>
        <w:tabs>
          <w:tab w:val="left" w:pos="351"/>
          <w:tab w:val="left" w:pos="2251"/>
          <w:tab w:val="left" w:pos="4150"/>
          <w:tab w:val="left" w:pos="6049"/>
        </w:tabs>
        <w:spacing w:line="360" w:lineRule="auto"/>
        <w:jc w:val="left"/>
        <w:textAlignment w:val="center"/>
        <w:rPr>
          <w:rFonts w:ascii="宋体" w:hAnsi="宋体"/>
          <w:color w:val="000000"/>
        </w:rPr>
      </w:pPr>
      <w:r w:rsidRPr="00F91F8D">
        <w:rPr>
          <w:rFonts w:ascii="宋体" w:hAnsi="宋体"/>
          <w:color w:val="000000"/>
        </w:rPr>
        <w:t>C．11∶00～15∶00蚂蚁活动频繁</w:t>
      </w:r>
      <w:r>
        <w:rPr>
          <w:rFonts w:ascii="宋体" w:hAnsi="宋体"/>
          <w:color w:val="000000"/>
        </w:rPr>
        <w:tab/>
        <w:t>D．</w:t>
      </w:r>
      <w:r w:rsidRPr="00F91F8D">
        <w:rPr>
          <w:rFonts w:ascii="宋体" w:hAnsi="宋体"/>
          <w:color w:val="000000"/>
        </w:rPr>
        <w:t>蚂蚁上午的活动比下午的频繁</w:t>
      </w:r>
    </w:p>
    <w:bookmarkStart w:id="4" w:name="TH4"/>
    <w:bookmarkEnd w:id="4"/>
    <w:p w:rsidR="00A83847" w:rsidRPr="00521CDB" w:rsidRDefault="00A83847" w:rsidP="00194FCD">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521CDB">
        <w:rPr>
          <w:rFonts w:ascii="宋体" w:hAnsi="宋体"/>
          <w:color w:val="000000"/>
        </w:rPr>
        <w:t>科学家之所以有许多发现和创造，首要工作是(　　)</w:t>
      </w:r>
    </w:p>
    <w:p w:rsidR="00A83847" w:rsidRPr="00521CDB" w:rsidRDefault="00A83847" w:rsidP="00A83847">
      <w:pPr>
        <w:tabs>
          <w:tab w:val="left" w:pos="351"/>
          <w:tab w:val="left" w:pos="2251"/>
          <w:tab w:val="left" w:pos="4150"/>
          <w:tab w:val="left" w:pos="6049"/>
        </w:tabs>
        <w:spacing w:line="360" w:lineRule="auto"/>
        <w:jc w:val="left"/>
        <w:textAlignment w:val="center"/>
        <w:rPr>
          <w:rFonts w:ascii="宋体" w:hAnsi="宋体"/>
          <w:color w:val="000000"/>
        </w:rPr>
      </w:pPr>
      <w:r>
        <w:rPr>
          <w:rFonts w:ascii="宋体" w:hAnsi="宋体"/>
          <w:color w:val="000000"/>
        </w:rPr>
        <w:lastRenderedPageBreak/>
        <w:t>A．</w:t>
      </w:r>
      <w:r w:rsidRPr="00521CDB">
        <w:rPr>
          <w:rFonts w:ascii="宋体" w:hAnsi="宋体"/>
          <w:color w:val="000000"/>
        </w:rPr>
        <w:t>关注现象，提出问题</w:t>
      </w:r>
      <w:r>
        <w:rPr>
          <w:rFonts w:ascii="宋体" w:hAnsi="宋体"/>
          <w:color w:val="000000"/>
        </w:rPr>
        <w:tab/>
      </w:r>
      <w:r>
        <w:rPr>
          <w:rFonts w:ascii="宋体" w:hAnsi="宋体"/>
          <w:color w:val="000000"/>
        </w:rPr>
        <w:tab/>
        <w:t>B．</w:t>
      </w:r>
      <w:r w:rsidRPr="00521CDB">
        <w:rPr>
          <w:rFonts w:ascii="宋体" w:hAnsi="宋体"/>
          <w:color w:val="000000"/>
        </w:rPr>
        <w:t>收集资料，发现规律</w:t>
      </w:r>
    </w:p>
    <w:p w:rsidR="00A83847" w:rsidRPr="00521CDB" w:rsidRDefault="00A83847" w:rsidP="00A83847">
      <w:pPr>
        <w:tabs>
          <w:tab w:val="left" w:pos="351"/>
          <w:tab w:val="left" w:pos="2251"/>
          <w:tab w:val="left" w:pos="4150"/>
          <w:tab w:val="left" w:pos="6049"/>
        </w:tabs>
        <w:spacing w:line="360" w:lineRule="auto"/>
        <w:jc w:val="left"/>
        <w:textAlignment w:val="center"/>
        <w:rPr>
          <w:rFonts w:ascii="宋体" w:hAnsi="宋体"/>
          <w:color w:val="000000"/>
        </w:rPr>
      </w:pPr>
      <w:r w:rsidRPr="00521CDB">
        <w:rPr>
          <w:rFonts w:ascii="宋体" w:hAnsi="宋体"/>
          <w:color w:val="000000"/>
        </w:rPr>
        <w:t>C．记录结果，分析论证</w:t>
      </w:r>
      <w:r>
        <w:rPr>
          <w:rFonts w:ascii="宋体" w:hAnsi="宋体"/>
          <w:color w:val="000000"/>
        </w:rPr>
        <w:tab/>
      </w:r>
      <w:r>
        <w:rPr>
          <w:rFonts w:ascii="宋体" w:hAnsi="宋体"/>
          <w:color w:val="000000"/>
        </w:rPr>
        <w:tab/>
        <w:t>D．</w:t>
      </w:r>
      <w:r w:rsidRPr="00521CDB">
        <w:rPr>
          <w:rFonts w:ascii="宋体" w:hAnsi="宋体"/>
          <w:color w:val="000000"/>
        </w:rPr>
        <w:t>写论文报告，资源共享</w:t>
      </w:r>
    </w:p>
    <w:bookmarkStart w:id="5" w:name="TH5"/>
    <w:bookmarkEnd w:id="5"/>
    <w:p w:rsidR="00A83847" w:rsidRPr="00F91F8D" w:rsidRDefault="00A83847" w:rsidP="00DB0D42">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F91F8D">
        <w:rPr>
          <w:rFonts w:ascii="宋体" w:hAnsi="宋体"/>
          <w:color w:val="000000"/>
        </w:rPr>
        <w:t>在做鸡蛋放在食盐溶液里的实验时，玻璃棒的主要作用是(　　)</w:t>
      </w:r>
    </w:p>
    <w:p w:rsidR="00A83847" w:rsidRPr="00F91F8D" w:rsidRDefault="00A83847" w:rsidP="00A83847">
      <w:pPr>
        <w:tabs>
          <w:tab w:val="left" w:pos="351"/>
          <w:tab w:val="left" w:pos="2251"/>
          <w:tab w:val="left" w:pos="4150"/>
          <w:tab w:val="left" w:pos="6049"/>
        </w:tabs>
        <w:spacing w:line="360" w:lineRule="auto"/>
        <w:jc w:val="left"/>
        <w:textAlignment w:val="center"/>
        <w:rPr>
          <w:rFonts w:ascii="宋体" w:hAnsi="宋体"/>
          <w:color w:val="000000"/>
        </w:rPr>
      </w:pPr>
      <w:r>
        <w:rPr>
          <w:rFonts w:ascii="宋体" w:hAnsi="宋体"/>
          <w:color w:val="000000"/>
        </w:rPr>
        <w:t>A．</w:t>
      </w:r>
      <w:r w:rsidRPr="00F91F8D">
        <w:rPr>
          <w:rFonts w:ascii="宋体" w:hAnsi="宋体"/>
          <w:color w:val="000000"/>
        </w:rPr>
        <w:t>防止打破鸡蛋</w:t>
      </w:r>
      <w:r>
        <w:rPr>
          <w:rFonts w:ascii="宋体" w:hAnsi="宋体"/>
          <w:color w:val="000000"/>
        </w:rPr>
        <w:tab/>
      </w:r>
      <w:r>
        <w:rPr>
          <w:rFonts w:ascii="宋体" w:hAnsi="宋体"/>
          <w:color w:val="000000"/>
        </w:rPr>
        <w:tab/>
        <w:t>B．</w:t>
      </w:r>
      <w:r w:rsidRPr="00F91F8D">
        <w:rPr>
          <w:rFonts w:ascii="宋体" w:hAnsi="宋体"/>
          <w:color w:val="000000"/>
        </w:rPr>
        <w:t>加速食盐溶解</w:t>
      </w:r>
    </w:p>
    <w:p w:rsidR="00A83847" w:rsidRPr="00F91F8D" w:rsidRDefault="00A83847" w:rsidP="00A83847">
      <w:pPr>
        <w:tabs>
          <w:tab w:val="left" w:pos="351"/>
          <w:tab w:val="left" w:pos="2251"/>
          <w:tab w:val="left" w:pos="4150"/>
          <w:tab w:val="left" w:pos="6049"/>
        </w:tabs>
        <w:spacing w:line="360" w:lineRule="auto"/>
        <w:jc w:val="left"/>
        <w:textAlignment w:val="center"/>
        <w:rPr>
          <w:rFonts w:ascii="宋体" w:hAnsi="宋体"/>
          <w:color w:val="000000"/>
        </w:rPr>
      </w:pPr>
      <w:r w:rsidRPr="00F91F8D">
        <w:rPr>
          <w:rFonts w:ascii="宋体" w:hAnsi="宋体"/>
          <w:color w:val="000000"/>
        </w:rPr>
        <w:t>C．增加食盐溶解量</w:t>
      </w:r>
      <w:r>
        <w:rPr>
          <w:rFonts w:ascii="宋体" w:hAnsi="宋体"/>
          <w:color w:val="000000"/>
        </w:rPr>
        <w:tab/>
      </w:r>
      <w:r>
        <w:rPr>
          <w:rFonts w:ascii="宋体" w:hAnsi="宋体"/>
          <w:color w:val="000000"/>
        </w:rPr>
        <w:tab/>
        <w:t>D．</w:t>
      </w:r>
      <w:r w:rsidRPr="00F91F8D">
        <w:rPr>
          <w:rFonts w:ascii="宋体" w:hAnsi="宋体"/>
          <w:color w:val="000000"/>
        </w:rPr>
        <w:t>防止液体溅出</w:t>
      </w:r>
    </w:p>
    <w:bookmarkStart w:id="6" w:name="TH6"/>
    <w:bookmarkEnd w:id="6"/>
    <w:p w:rsidR="00A83847" w:rsidRPr="00EA68C4" w:rsidRDefault="00A83847" w:rsidP="001A18DA">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EA68C4">
        <w:rPr>
          <w:rFonts w:ascii="宋体" w:hAnsi="宋体"/>
          <w:color w:val="000000"/>
        </w:rPr>
        <w:t>下列自然现象和后面的发现及发明创造不相关的是（　　）</w:t>
      </w:r>
    </w:p>
    <w:p w:rsidR="00A83847" w:rsidRPr="00EA68C4" w:rsidRDefault="00A83847" w:rsidP="00A83847">
      <w:pPr>
        <w:tabs>
          <w:tab w:val="left" w:pos="351"/>
          <w:tab w:val="left" w:pos="2251"/>
          <w:tab w:val="left" w:pos="4150"/>
          <w:tab w:val="left" w:pos="6049"/>
        </w:tabs>
        <w:spacing w:line="360" w:lineRule="auto"/>
        <w:jc w:val="left"/>
        <w:textAlignment w:val="center"/>
        <w:rPr>
          <w:rFonts w:ascii="宋体" w:hAnsi="宋体"/>
          <w:color w:val="000000"/>
        </w:rPr>
      </w:pPr>
      <w:r>
        <w:rPr>
          <w:rFonts w:ascii="宋体" w:hAnsi="宋体"/>
          <w:color w:val="000000"/>
        </w:rPr>
        <w:t>A．</w:t>
      </w:r>
      <w:r w:rsidRPr="00EA68C4">
        <w:rPr>
          <w:rFonts w:ascii="宋体" w:hAnsi="宋体"/>
          <w:color w:val="000000"/>
        </w:rPr>
        <w:t>火山爆发——人造卫星</w:t>
      </w:r>
      <w:r>
        <w:rPr>
          <w:rFonts w:ascii="宋体" w:hAnsi="宋体"/>
          <w:color w:val="000000"/>
        </w:rPr>
        <w:tab/>
        <w:t>B．</w:t>
      </w:r>
      <w:r w:rsidRPr="00EA68C4">
        <w:rPr>
          <w:rFonts w:ascii="宋体" w:hAnsi="宋体"/>
          <w:color w:val="000000"/>
        </w:rPr>
        <w:t>水沸腾顶起壶盖——蒸汽机</w:t>
      </w:r>
    </w:p>
    <w:p w:rsidR="00A83847" w:rsidRPr="00EA68C4" w:rsidRDefault="00A83847" w:rsidP="00A83847">
      <w:pPr>
        <w:tabs>
          <w:tab w:val="left" w:pos="351"/>
          <w:tab w:val="left" w:pos="2251"/>
          <w:tab w:val="left" w:pos="4150"/>
          <w:tab w:val="left" w:pos="6049"/>
        </w:tabs>
        <w:spacing w:line="360" w:lineRule="auto"/>
        <w:jc w:val="left"/>
        <w:textAlignment w:val="center"/>
        <w:rPr>
          <w:rFonts w:ascii="宋体" w:hAnsi="宋体"/>
          <w:color w:val="000000"/>
        </w:rPr>
      </w:pPr>
      <w:r w:rsidRPr="00EA68C4">
        <w:rPr>
          <w:rFonts w:ascii="宋体" w:hAnsi="宋体"/>
          <w:color w:val="000000"/>
        </w:rPr>
        <w:t>C．吊灯的摆动——摆钟</w:t>
      </w:r>
      <w:r>
        <w:rPr>
          <w:rFonts w:ascii="宋体" w:hAnsi="宋体"/>
          <w:color w:val="000000"/>
        </w:rPr>
        <w:tab/>
      </w:r>
      <w:r>
        <w:rPr>
          <w:rFonts w:ascii="宋体" w:hAnsi="宋体"/>
          <w:color w:val="000000"/>
        </w:rPr>
        <w:tab/>
        <w:t>D．</w:t>
      </w:r>
      <w:r w:rsidRPr="00EA68C4">
        <w:rPr>
          <w:rFonts w:ascii="宋体" w:hAnsi="宋体"/>
          <w:color w:val="000000"/>
        </w:rPr>
        <w:t>苹果落地——万有引力定律</w:t>
      </w:r>
    </w:p>
    <w:bookmarkStart w:id="7" w:name="TH7"/>
    <w:bookmarkEnd w:id="7"/>
    <w:p w:rsidR="00A83847" w:rsidRPr="00804755" w:rsidRDefault="00A83847" w:rsidP="00444038">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804755">
        <w:rPr>
          <w:rFonts w:ascii="宋体" w:hAnsi="宋体"/>
          <w:color w:val="000000"/>
        </w:rPr>
        <w:t>在科学研究中借助仪器是为了(　　)</w:t>
      </w:r>
    </w:p>
    <w:p w:rsidR="00A83847" w:rsidRPr="00804755" w:rsidRDefault="00A83847" w:rsidP="00A83847">
      <w:pPr>
        <w:tabs>
          <w:tab w:val="left" w:pos="351"/>
          <w:tab w:val="left" w:pos="2251"/>
          <w:tab w:val="left" w:pos="4150"/>
          <w:tab w:val="left" w:pos="6049"/>
        </w:tabs>
        <w:spacing w:line="360" w:lineRule="auto"/>
        <w:jc w:val="left"/>
        <w:textAlignment w:val="center"/>
        <w:rPr>
          <w:rFonts w:ascii="宋体" w:hAnsi="宋体"/>
          <w:color w:val="000000"/>
        </w:rPr>
      </w:pPr>
      <w:r>
        <w:rPr>
          <w:rFonts w:ascii="宋体" w:hAnsi="宋体"/>
          <w:color w:val="000000"/>
        </w:rPr>
        <w:t>A．</w:t>
      </w:r>
      <w:r w:rsidRPr="00804755">
        <w:rPr>
          <w:rFonts w:ascii="宋体" w:hAnsi="宋体"/>
          <w:color w:val="000000"/>
        </w:rPr>
        <w:t>扩大观察范围</w:t>
      </w:r>
      <w:r>
        <w:rPr>
          <w:rFonts w:ascii="宋体" w:hAnsi="宋体"/>
          <w:color w:val="000000"/>
        </w:rPr>
        <w:tab/>
      </w:r>
      <w:r>
        <w:rPr>
          <w:rFonts w:ascii="宋体" w:hAnsi="宋体"/>
          <w:color w:val="000000"/>
        </w:rPr>
        <w:tab/>
        <w:t>B．</w:t>
      </w:r>
      <w:r w:rsidRPr="00804755">
        <w:rPr>
          <w:rFonts w:ascii="宋体" w:hAnsi="宋体"/>
          <w:color w:val="000000"/>
        </w:rPr>
        <w:t>完成观察任务</w:t>
      </w:r>
    </w:p>
    <w:p w:rsidR="00A83847" w:rsidRPr="00804755" w:rsidRDefault="00A83847" w:rsidP="00A83847">
      <w:pPr>
        <w:tabs>
          <w:tab w:val="left" w:pos="351"/>
          <w:tab w:val="left" w:pos="2251"/>
          <w:tab w:val="left" w:pos="4150"/>
          <w:tab w:val="left" w:pos="6049"/>
        </w:tabs>
        <w:spacing w:line="360" w:lineRule="auto"/>
        <w:jc w:val="left"/>
        <w:textAlignment w:val="center"/>
        <w:rPr>
          <w:rFonts w:ascii="宋体" w:hAnsi="宋体"/>
          <w:color w:val="000000"/>
        </w:rPr>
      </w:pPr>
      <w:r w:rsidRPr="00804755">
        <w:rPr>
          <w:rFonts w:ascii="宋体" w:hAnsi="宋体"/>
          <w:color w:val="000000"/>
        </w:rPr>
        <w:t>C．得到观察结果</w:t>
      </w:r>
      <w:r>
        <w:rPr>
          <w:rFonts w:ascii="宋体" w:hAnsi="宋体"/>
          <w:color w:val="000000"/>
        </w:rPr>
        <w:tab/>
      </w:r>
      <w:r>
        <w:rPr>
          <w:rFonts w:ascii="宋体" w:hAnsi="宋体"/>
          <w:color w:val="000000"/>
        </w:rPr>
        <w:tab/>
        <w:t>D．</w:t>
      </w:r>
      <w:r w:rsidRPr="00804755">
        <w:rPr>
          <w:rFonts w:ascii="宋体" w:hAnsi="宋体"/>
          <w:color w:val="000000"/>
        </w:rPr>
        <w:t>延长观察过程</w:t>
      </w:r>
    </w:p>
    <w:bookmarkStart w:id="8" w:name="TH8"/>
    <w:bookmarkEnd w:id="8"/>
    <w:p w:rsidR="00A83847" w:rsidRPr="00E92C85" w:rsidRDefault="00A83847" w:rsidP="00A67CB3">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E92C85">
        <w:rPr>
          <w:rFonts w:ascii="宋体" w:hAnsi="宋体"/>
          <w:color w:val="000000"/>
        </w:rPr>
        <w:t xml:space="preserve">走进科学，关注生活，科学就在我们身边。要进入科学世界，下列说法和认识不正确的是（　　）   </w:t>
      </w:r>
    </w:p>
    <w:p w:rsidR="00A83847" w:rsidRPr="00E92C85" w:rsidRDefault="00A83847" w:rsidP="00A83847">
      <w:pPr>
        <w:tabs>
          <w:tab w:val="left" w:pos="351"/>
          <w:tab w:val="left" w:pos="2251"/>
          <w:tab w:val="left" w:pos="4150"/>
          <w:tab w:val="left" w:pos="6049"/>
        </w:tabs>
        <w:spacing w:line="360" w:lineRule="auto"/>
        <w:jc w:val="left"/>
        <w:rPr>
          <w:rFonts w:ascii="宋体" w:hAnsi="宋体"/>
          <w:color w:val="000000"/>
        </w:rPr>
      </w:pPr>
      <w:r>
        <w:rPr>
          <w:rFonts w:ascii="宋体" w:hAnsi="宋体"/>
          <w:color w:val="000000"/>
        </w:rPr>
        <w:t>A．</w:t>
      </w:r>
      <w:r w:rsidRPr="00E92C85">
        <w:rPr>
          <w:rFonts w:ascii="宋体" w:hAnsi="宋体"/>
          <w:color w:val="000000"/>
        </w:rPr>
        <w:t>观察和实验是进行科学研究重要的方法。</w:t>
      </w:r>
    </w:p>
    <w:p w:rsidR="00A83847" w:rsidRPr="00E92C85" w:rsidRDefault="00A83847" w:rsidP="00A67CB3">
      <w:pPr>
        <w:spacing w:line="360" w:lineRule="auto"/>
        <w:jc w:val="left"/>
        <w:rPr>
          <w:rFonts w:ascii="宋体" w:hAnsi="宋体"/>
          <w:color w:val="000000"/>
        </w:rPr>
      </w:pPr>
      <w:r w:rsidRPr="00E92C85">
        <w:rPr>
          <w:rFonts w:ascii="宋体" w:hAnsi="宋体"/>
          <w:color w:val="000000"/>
        </w:rPr>
        <w:t>B．留心观察从探究身边的提问着手</w:t>
      </w:r>
    </w:p>
    <w:p w:rsidR="00A83847" w:rsidRPr="00E92C85" w:rsidRDefault="00A83847" w:rsidP="00A83847">
      <w:pPr>
        <w:tabs>
          <w:tab w:val="left" w:pos="351"/>
          <w:tab w:val="left" w:pos="2251"/>
          <w:tab w:val="left" w:pos="4150"/>
          <w:tab w:val="left" w:pos="6049"/>
        </w:tabs>
        <w:spacing w:line="360" w:lineRule="auto"/>
        <w:jc w:val="left"/>
        <w:rPr>
          <w:rFonts w:ascii="宋体" w:hAnsi="宋体"/>
          <w:color w:val="000000"/>
        </w:rPr>
      </w:pPr>
      <w:r w:rsidRPr="00E92C85">
        <w:rPr>
          <w:rFonts w:ascii="宋体" w:hAnsi="宋体"/>
          <w:color w:val="000000"/>
        </w:rPr>
        <w:t>C．科学要研究各种自然现象并寻找它们产生、发展的原因和规律。</w:t>
      </w:r>
    </w:p>
    <w:p w:rsidR="00A83847" w:rsidRPr="00E92C85" w:rsidRDefault="00A83847" w:rsidP="00A67CB3">
      <w:pPr>
        <w:spacing w:line="360" w:lineRule="auto"/>
        <w:jc w:val="left"/>
        <w:rPr>
          <w:rFonts w:ascii="宋体" w:hAnsi="宋体"/>
          <w:color w:val="000000"/>
        </w:rPr>
      </w:pPr>
      <w:r w:rsidRPr="00E92C85">
        <w:rPr>
          <w:rFonts w:ascii="宋体" w:hAnsi="宋体"/>
          <w:color w:val="000000"/>
        </w:rPr>
        <w:t>D．学习科学就是要认真学好书本上的知识。</w:t>
      </w:r>
    </w:p>
    <w:bookmarkStart w:id="9" w:name="TH9"/>
    <w:bookmarkEnd w:id="9"/>
    <w:p w:rsidR="00A83847" w:rsidRPr="00BA618C" w:rsidRDefault="00A83847" w:rsidP="00BF411D">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BA618C">
        <w:rPr>
          <w:rFonts w:ascii="宋体" w:hAnsi="宋体"/>
          <w:color w:val="000000"/>
        </w:rPr>
        <w:t xml:space="preserve">用科学的方法解决问题时，首先要做的是（　　）   </w:t>
      </w:r>
    </w:p>
    <w:p w:rsidR="00A83847" w:rsidRPr="00BA618C" w:rsidRDefault="00A83847" w:rsidP="00A83847">
      <w:pPr>
        <w:tabs>
          <w:tab w:val="left" w:pos="351"/>
          <w:tab w:val="left" w:pos="2251"/>
          <w:tab w:val="left" w:pos="4150"/>
          <w:tab w:val="left" w:pos="6049"/>
        </w:tabs>
        <w:spacing w:line="360" w:lineRule="auto"/>
        <w:jc w:val="left"/>
        <w:textAlignment w:val="center"/>
        <w:rPr>
          <w:rFonts w:ascii="宋体" w:hAnsi="宋体"/>
          <w:color w:val="000000"/>
        </w:rPr>
      </w:pPr>
      <w:r>
        <w:rPr>
          <w:rFonts w:ascii="宋体" w:hAnsi="宋体"/>
          <w:color w:val="000000"/>
        </w:rPr>
        <w:t>A．</w:t>
      </w:r>
      <w:r w:rsidRPr="00BA618C">
        <w:rPr>
          <w:rFonts w:ascii="宋体" w:hAnsi="宋体"/>
          <w:color w:val="000000"/>
        </w:rPr>
        <w:t>设计方案</w:t>
      </w:r>
      <w:r>
        <w:rPr>
          <w:rFonts w:ascii="宋体" w:hAnsi="宋体"/>
          <w:color w:val="000000"/>
        </w:rPr>
        <w:tab/>
        <w:t>B．</w:t>
      </w:r>
      <w:r w:rsidRPr="00BA618C">
        <w:rPr>
          <w:rFonts w:ascii="宋体" w:hAnsi="宋体"/>
          <w:color w:val="000000"/>
        </w:rPr>
        <w:t>推论</w:t>
      </w:r>
      <w:r>
        <w:rPr>
          <w:rFonts w:ascii="宋体" w:hAnsi="宋体"/>
          <w:color w:val="000000"/>
        </w:rPr>
        <w:tab/>
        <w:t>C．</w:t>
      </w:r>
      <w:r w:rsidRPr="00BA618C">
        <w:rPr>
          <w:rFonts w:ascii="宋体" w:hAnsi="宋体"/>
          <w:color w:val="000000"/>
        </w:rPr>
        <w:t>观察</w:t>
      </w:r>
      <w:r>
        <w:rPr>
          <w:rFonts w:ascii="宋体" w:hAnsi="宋体"/>
          <w:color w:val="000000"/>
        </w:rPr>
        <w:tab/>
        <w:t>D．</w:t>
      </w:r>
      <w:r w:rsidRPr="00BA618C">
        <w:rPr>
          <w:rFonts w:ascii="宋体" w:hAnsi="宋体"/>
          <w:color w:val="000000"/>
        </w:rPr>
        <w:t>实验</w:t>
      </w:r>
    </w:p>
    <w:bookmarkStart w:id="10" w:name="TH10"/>
    <w:bookmarkEnd w:id="10"/>
    <w:p w:rsidR="00A83847" w:rsidRPr="00D65201" w:rsidRDefault="00A83847" w:rsidP="00B64096">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D65201">
        <w:rPr>
          <w:rFonts w:ascii="宋体" w:hAnsi="宋体"/>
          <w:color w:val="000000"/>
        </w:rPr>
        <w:t>下列有关观察的说法中不正确的是（　　）</w:t>
      </w:r>
    </w:p>
    <w:p w:rsidR="00A83847" w:rsidRPr="00D65201" w:rsidRDefault="00A83847" w:rsidP="00A83847">
      <w:pPr>
        <w:tabs>
          <w:tab w:val="left" w:pos="351"/>
          <w:tab w:val="left" w:pos="2251"/>
          <w:tab w:val="left" w:pos="4150"/>
          <w:tab w:val="left" w:pos="6049"/>
        </w:tabs>
        <w:spacing w:line="360" w:lineRule="auto"/>
        <w:jc w:val="left"/>
        <w:textAlignment w:val="center"/>
        <w:rPr>
          <w:rFonts w:ascii="宋体" w:hAnsi="宋体"/>
          <w:color w:val="000000"/>
        </w:rPr>
      </w:pPr>
      <w:r>
        <w:rPr>
          <w:rFonts w:ascii="宋体" w:hAnsi="宋体"/>
          <w:color w:val="000000"/>
        </w:rPr>
        <w:t>A．</w:t>
      </w:r>
      <w:r w:rsidRPr="00D65201">
        <w:rPr>
          <w:rFonts w:ascii="宋体" w:hAnsi="宋体"/>
          <w:color w:val="000000"/>
        </w:rPr>
        <w:t>用电子显微镜观察叶绿体的结构</w:t>
      </w:r>
      <w:r>
        <w:rPr>
          <w:rFonts w:ascii="宋体" w:hAnsi="宋体"/>
          <w:noProof/>
          <w:color w:val="000000"/>
        </w:rPr>
        <w:drawing>
          <wp:inline distT="0" distB="0" distL="0" distR="0" wp14:anchorId="2179E351" wp14:editId="5C124C2D">
            <wp:extent cx="944880" cy="661035"/>
            <wp:effectExtent l="0" t="0" r="7620" b="5715"/>
            <wp:docPr id="1" name="图片 4"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44880" cy="661035"/>
                    </a:xfrm>
                    <a:prstGeom prst="rect">
                      <a:avLst/>
                    </a:prstGeom>
                    <a:noFill/>
                    <a:ln>
                      <a:noFill/>
                    </a:ln>
                  </pic:spPr>
                </pic:pic>
              </a:graphicData>
            </a:graphic>
          </wp:inline>
        </w:drawing>
      </w:r>
    </w:p>
    <w:p w:rsidR="00A83847" w:rsidRPr="00D65201" w:rsidRDefault="00A83847" w:rsidP="00B64096">
      <w:pPr>
        <w:spacing w:line="360" w:lineRule="auto"/>
        <w:jc w:val="left"/>
        <w:textAlignment w:val="center"/>
        <w:rPr>
          <w:rFonts w:ascii="宋体" w:hAnsi="宋体"/>
          <w:color w:val="000000"/>
        </w:rPr>
      </w:pPr>
      <w:r w:rsidRPr="00D65201">
        <w:rPr>
          <w:rFonts w:ascii="宋体" w:hAnsi="宋体"/>
          <w:color w:val="000000"/>
        </w:rPr>
        <w:t>B．用天文望远镜观测遥远的星系</w:t>
      </w:r>
      <w:r>
        <w:rPr>
          <w:rFonts w:ascii="宋体" w:hAnsi="宋体"/>
          <w:noProof/>
          <w:color w:val="000000"/>
        </w:rPr>
        <w:drawing>
          <wp:inline distT="0" distB="0" distL="0" distR="0" wp14:anchorId="45014B90" wp14:editId="5DBCBEC2">
            <wp:extent cx="1014095" cy="814705"/>
            <wp:effectExtent l="0" t="0" r="0" b="4445"/>
            <wp:docPr id="2" name="图片 5"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14095" cy="814705"/>
                    </a:xfrm>
                    <a:prstGeom prst="rect">
                      <a:avLst/>
                    </a:prstGeom>
                    <a:noFill/>
                    <a:ln>
                      <a:noFill/>
                    </a:ln>
                  </pic:spPr>
                </pic:pic>
              </a:graphicData>
            </a:graphic>
          </wp:inline>
        </w:drawing>
      </w:r>
    </w:p>
    <w:p w:rsidR="00A83847" w:rsidRPr="00D65201" w:rsidRDefault="00A83847" w:rsidP="00A83847">
      <w:pPr>
        <w:tabs>
          <w:tab w:val="left" w:pos="351"/>
          <w:tab w:val="left" w:pos="2251"/>
          <w:tab w:val="left" w:pos="4150"/>
          <w:tab w:val="left" w:pos="6049"/>
        </w:tabs>
        <w:spacing w:line="360" w:lineRule="auto"/>
        <w:jc w:val="left"/>
        <w:textAlignment w:val="center"/>
        <w:rPr>
          <w:rFonts w:ascii="宋体" w:hAnsi="宋体"/>
          <w:color w:val="000000"/>
        </w:rPr>
      </w:pPr>
      <w:r w:rsidRPr="00D65201">
        <w:rPr>
          <w:rFonts w:ascii="宋体" w:hAnsi="宋体"/>
          <w:color w:val="000000"/>
        </w:rPr>
        <w:lastRenderedPageBreak/>
        <w:t>C．用频闪相机拍摄观察人击球的运动</w:t>
      </w:r>
      <w:r>
        <w:rPr>
          <w:rFonts w:ascii="宋体" w:hAnsi="宋体"/>
          <w:noProof/>
          <w:color w:val="000000"/>
        </w:rPr>
        <w:drawing>
          <wp:inline distT="0" distB="0" distL="0" distR="0" wp14:anchorId="2CEF0473" wp14:editId="688A7FCC">
            <wp:extent cx="929640" cy="814705"/>
            <wp:effectExtent l="0" t="0" r="3810" b="4445"/>
            <wp:docPr id="3" name="图片 6"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29640" cy="814705"/>
                    </a:xfrm>
                    <a:prstGeom prst="rect">
                      <a:avLst/>
                    </a:prstGeom>
                    <a:noFill/>
                    <a:ln>
                      <a:noFill/>
                    </a:ln>
                  </pic:spPr>
                </pic:pic>
              </a:graphicData>
            </a:graphic>
          </wp:inline>
        </w:drawing>
      </w:r>
    </w:p>
    <w:p w:rsidR="00A83847" w:rsidRDefault="00A83847" w:rsidP="00B64096">
      <w:pPr>
        <w:spacing w:line="360" w:lineRule="auto"/>
        <w:jc w:val="left"/>
        <w:textAlignment w:val="center"/>
        <w:rPr>
          <w:rFonts w:ascii="宋体" w:hAnsi="宋体"/>
          <w:color w:val="000000"/>
        </w:rPr>
      </w:pPr>
      <w:r w:rsidRPr="00D65201">
        <w:rPr>
          <w:rFonts w:ascii="宋体" w:hAnsi="宋体"/>
          <w:color w:val="000000"/>
        </w:rPr>
        <w:t>D．用放大镜观察小科同学手指内的骨骼</w:t>
      </w:r>
      <w:r>
        <w:rPr>
          <w:rFonts w:ascii="宋体" w:hAnsi="宋体"/>
          <w:noProof/>
          <w:color w:val="000000"/>
        </w:rPr>
        <w:drawing>
          <wp:inline distT="0" distB="0" distL="0" distR="0" wp14:anchorId="2455B504" wp14:editId="070E1041">
            <wp:extent cx="983615" cy="860425"/>
            <wp:effectExtent l="0" t="0" r="6985" b="0"/>
            <wp:docPr id="4" name="图片 7"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83615" cy="860425"/>
                    </a:xfrm>
                    <a:prstGeom prst="rect">
                      <a:avLst/>
                    </a:prstGeom>
                    <a:noFill/>
                    <a:ln>
                      <a:noFill/>
                    </a:ln>
                  </pic:spPr>
                </pic:pic>
              </a:graphicData>
            </a:graphic>
          </wp:inline>
        </w:drawing>
      </w:r>
    </w:p>
    <w:p w:rsidR="0075613A" w:rsidRDefault="0075613A" w:rsidP="00A83847">
      <w:pPr>
        <w:numPr>
          <w:ilvl w:val="0"/>
          <w:numId w:val="1"/>
        </w:numPr>
        <w:tabs>
          <w:tab w:val="left" w:pos="2310"/>
          <w:tab w:val="left" w:pos="4200"/>
          <w:tab w:val="left" w:pos="6090"/>
          <w:tab w:val="left" w:pos="7560"/>
        </w:tabs>
        <w:rPr>
          <w:rFonts w:ascii="宋体" w:hAnsi="宋体"/>
          <w:b/>
          <w:szCs w:val="21"/>
        </w:rPr>
      </w:pPr>
      <w:bookmarkStart w:id="11" w:name="STTX2"/>
      <w:bookmarkEnd w:id="11"/>
      <w:r>
        <w:rPr>
          <w:rFonts w:ascii="宋体" w:hAnsi="宋体" w:hint="eastAsia"/>
          <w:b/>
          <w:szCs w:val="21"/>
        </w:rPr>
        <w:t>、</w:t>
      </w:r>
      <w:r w:rsidR="00A83847">
        <w:rPr>
          <w:rFonts w:ascii="宋体" w:hAnsi="宋体" w:hint="eastAsia"/>
          <w:b/>
          <w:szCs w:val="21"/>
        </w:rPr>
        <w:t>填空题</w:t>
      </w:r>
    </w:p>
    <w:p w:rsidR="00A83847" w:rsidRPr="00035634" w:rsidRDefault="00A83847" w:rsidP="00EC7AD4">
      <w:pPr>
        <w:spacing w:line="360" w:lineRule="auto"/>
        <w:jc w:val="left"/>
        <w:textAlignment w:val="center"/>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035634">
        <w:rPr>
          <w:rFonts w:ascii="宋体" w:hAnsi="宋体"/>
          <w:color w:val="000000"/>
        </w:rPr>
        <w:t>科学是一门研究各种</w:t>
      </w:r>
      <w:r w:rsidRPr="00035634">
        <w:rPr>
          <w:rFonts w:ascii="宋体" w:hAnsi="宋体"/>
          <w:color w:val="000000"/>
          <w:u w:val="single"/>
        </w:rPr>
        <w:t xml:space="preserve">　         　</w:t>
      </w:r>
      <w:r w:rsidRPr="00035634">
        <w:rPr>
          <w:rFonts w:ascii="宋体" w:hAnsi="宋体"/>
          <w:color w:val="000000"/>
        </w:rPr>
        <w:t>并寻找它们产生、发展的</w:t>
      </w:r>
      <w:r w:rsidRPr="00035634">
        <w:rPr>
          <w:rFonts w:ascii="宋体" w:hAnsi="宋体"/>
          <w:color w:val="000000"/>
          <w:u w:val="single"/>
        </w:rPr>
        <w:t xml:space="preserve">　     　</w:t>
      </w:r>
      <w:r w:rsidRPr="00035634">
        <w:rPr>
          <w:rFonts w:ascii="宋体" w:hAnsi="宋体"/>
          <w:color w:val="000000"/>
        </w:rPr>
        <w:t>和规律的学科。字习科学的最基本方法是</w:t>
      </w:r>
      <w:r w:rsidRPr="00035634">
        <w:rPr>
          <w:rFonts w:ascii="宋体" w:hAnsi="宋体"/>
          <w:color w:val="000000"/>
          <w:u w:val="single"/>
        </w:rPr>
        <w:t xml:space="preserve">　     　</w:t>
      </w:r>
      <w:r w:rsidRPr="00035634">
        <w:rPr>
          <w:rFonts w:ascii="宋体" w:hAnsi="宋体"/>
          <w:color w:val="000000"/>
        </w:rPr>
        <w:t>、</w:t>
      </w:r>
      <w:r w:rsidRPr="00035634">
        <w:rPr>
          <w:rFonts w:ascii="宋体" w:hAnsi="宋体"/>
          <w:color w:val="000000"/>
          <w:u w:val="single"/>
        </w:rPr>
        <w:t xml:space="preserve">　     　</w:t>
      </w:r>
      <w:r w:rsidRPr="00035634">
        <w:rPr>
          <w:rFonts w:ascii="宋体" w:hAnsi="宋体"/>
          <w:color w:val="000000"/>
        </w:rPr>
        <w:t>和思考。</w:t>
      </w:r>
    </w:p>
    <w:bookmarkStart w:id="12" w:name="TH12"/>
    <w:bookmarkEnd w:id="12"/>
    <w:p w:rsidR="00A83847" w:rsidRPr="00521CDB" w:rsidRDefault="00A83847" w:rsidP="006951B4">
      <w:pPr>
        <w:spacing w:line="360" w:lineRule="auto"/>
        <w:jc w:val="left"/>
        <w:textAlignment w:val="center"/>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521CDB">
        <w:rPr>
          <w:rFonts w:ascii="宋体" w:hAnsi="宋体"/>
          <w:color w:val="000000"/>
        </w:rPr>
        <w:t>观察和实验是进行科学研究最重要的方法。观察分</w:t>
      </w:r>
      <w:r w:rsidRPr="00521CDB">
        <w:rPr>
          <w:rFonts w:ascii="宋体" w:hAnsi="宋体"/>
          <w:color w:val="000000"/>
          <w:u w:val="single"/>
        </w:rPr>
        <w:t xml:space="preserve">　     　</w:t>
      </w:r>
      <w:r w:rsidRPr="00521CDB">
        <w:rPr>
          <w:rFonts w:ascii="宋体" w:hAnsi="宋体"/>
          <w:color w:val="000000"/>
        </w:rPr>
        <w:t xml:space="preserve">       观察和  </w:t>
      </w:r>
      <w:r w:rsidRPr="00521CDB">
        <w:rPr>
          <w:rFonts w:ascii="宋体" w:hAnsi="宋体"/>
          <w:color w:val="000000"/>
          <w:u w:val="single"/>
        </w:rPr>
        <w:t xml:space="preserve">　     　</w:t>
      </w:r>
      <w:r w:rsidRPr="00521CDB">
        <w:rPr>
          <w:rFonts w:ascii="宋体" w:hAnsi="宋体"/>
          <w:color w:val="000000"/>
        </w:rPr>
        <w:t xml:space="preserve">     观察，还可以分    </w:t>
      </w:r>
      <w:r w:rsidRPr="00521CDB">
        <w:rPr>
          <w:rFonts w:ascii="宋体" w:hAnsi="宋体"/>
          <w:color w:val="000000"/>
          <w:u w:val="single"/>
        </w:rPr>
        <w:t xml:space="preserve">　     　</w:t>
      </w:r>
      <w:r w:rsidRPr="00521CDB">
        <w:rPr>
          <w:rFonts w:ascii="宋体" w:hAnsi="宋体"/>
          <w:color w:val="000000"/>
        </w:rPr>
        <w:t xml:space="preserve">   观察和 </w:t>
      </w:r>
      <w:r w:rsidRPr="00521CDB">
        <w:rPr>
          <w:rFonts w:ascii="宋体" w:hAnsi="宋体"/>
          <w:color w:val="000000"/>
          <w:u w:val="single"/>
        </w:rPr>
        <w:t xml:space="preserve">　     　</w:t>
      </w:r>
      <w:r w:rsidRPr="00521CDB">
        <w:rPr>
          <w:rFonts w:ascii="宋体" w:hAnsi="宋体"/>
          <w:color w:val="000000"/>
        </w:rPr>
        <w:t xml:space="preserve">      观察。</w:t>
      </w:r>
    </w:p>
    <w:bookmarkStart w:id="13" w:name="TH13"/>
    <w:bookmarkEnd w:id="13"/>
    <w:p w:rsidR="00A83847" w:rsidRPr="00993156" w:rsidRDefault="00A83847" w:rsidP="008F7E08">
      <w:pPr>
        <w:spacing w:line="360" w:lineRule="auto"/>
        <w:jc w:val="left"/>
        <w:textAlignment w:val="center"/>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993156">
        <w:rPr>
          <w:rFonts w:ascii="宋体" w:hAnsi="宋体"/>
          <w:color w:val="000000"/>
        </w:rPr>
        <w:t>和</w:t>
      </w:r>
      <w:r w:rsidRPr="00993156">
        <w:rPr>
          <w:rFonts w:ascii="宋体" w:hAnsi="宋体"/>
          <w:color w:val="000000"/>
          <w:u w:val="single"/>
        </w:rPr>
        <w:t xml:space="preserve">　     　</w:t>
      </w:r>
      <w:r w:rsidRPr="00993156">
        <w:rPr>
          <w:rFonts w:ascii="宋体" w:hAnsi="宋体"/>
          <w:color w:val="000000"/>
        </w:rPr>
        <w:t>是进行科学研究最重要的方法，也是学习科学的重要方式。许多科学知识需要经过仔细、准确的</w:t>
      </w:r>
      <w:r w:rsidRPr="00993156">
        <w:rPr>
          <w:rFonts w:ascii="宋体" w:hAnsi="宋体"/>
          <w:color w:val="000000"/>
          <w:u w:val="single"/>
        </w:rPr>
        <w:t xml:space="preserve">　     　</w:t>
      </w:r>
      <w:r w:rsidRPr="00993156">
        <w:rPr>
          <w:rFonts w:ascii="宋体" w:hAnsi="宋体"/>
          <w:color w:val="000000"/>
        </w:rPr>
        <w:t>和</w:t>
      </w:r>
      <w:r w:rsidRPr="00993156">
        <w:rPr>
          <w:rFonts w:ascii="宋体" w:hAnsi="宋体"/>
          <w:color w:val="000000"/>
          <w:u w:val="single"/>
        </w:rPr>
        <w:t xml:space="preserve">　     　</w:t>
      </w:r>
      <w:r w:rsidRPr="00993156">
        <w:rPr>
          <w:rFonts w:ascii="宋体" w:hAnsi="宋体"/>
          <w:color w:val="000000"/>
        </w:rPr>
        <w:t>，并通过认真、严密的</w:t>
      </w:r>
      <w:r w:rsidRPr="00993156">
        <w:rPr>
          <w:rFonts w:ascii="宋体" w:hAnsi="宋体"/>
          <w:color w:val="000000"/>
          <w:u w:val="single"/>
        </w:rPr>
        <w:t xml:space="preserve">　     　</w:t>
      </w:r>
      <w:r w:rsidRPr="00993156">
        <w:rPr>
          <w:rFonts w:ascii="宋体" w:hAnsi="宋体"/>
          <w:color w:val="000000"/>
        </w:rPr>
        <w:t>后，才能</w:t>
      </w:r>
      <w:r w:rsidRPr="00993156">
        <w:rPr>
          <w:rFonts w:ascii="宋体" w:hAnsi="宋体"/>
          <w:color w:val="000000"/>
          <w:u w:val="single"/>
        </w:rPr>
        <w:t xml:space="preserve">　     　</w:t>
      </w:r>
      <w:r w:rsidRPr="00993156">
        <w:rPr>
          <w:rFonts w:ascii="宋体" w:hAnsi="宋体"/>
          <w:color w:val="000000"/>
        </w:rPr>
        <w:t>出来。</w:t>
      </w:r>
    </w:p>
    <w:bookmarkStart w:id="14" w:name="TH14"/>
    <w:bookmarkEnd w:id="14"/>
    <w:p w:rsidR="00A83847" w:rsidRPr="00FC4144" w:rsidRDefault="00A83847" w:rsidP="0044684B">
      <w:pPr>
        <w:spacing w:line="360" w:lineRule="auto"/>
        <w:jc w:val="left"/>
        <w:textAlignment w:val="center"/>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FC4144">
        <w:rPr>
          <w:rFonts w:ascii="宋体" w:hAnsi="宋体"/>
          <w:color w:val="000000"/>
        </w:rPr>
        <w:t>我们把实验中不需要测具体数据的观察叫定性观察，需要测量具体数据的观察叫定量观察。用放大镜观察蜗牛属于</w:t>
      </w:r>
      <w:r w:rsidRPr="00FC4144">
        <w:rPr>
          <w:rFonts w:ascii="宋体" w:hAnsi="宋体"/>
          <w:color w:val="000000"/>
          <w:u w:val="single"/>
        </w:rPr>
        <w:t xml:space="preserve">　     　</w:t>
      </w:r>
      <w:r w:rsidRPr="00FC4144">
        <w:rPr>
          <w:rFonts w:ascii="宋体" w:hAnsi="宋体"/>
          <w:color w:val="000000"/>
        </w:rPr>
        <w:t>观察，用刻度尺测量课桌子的长度属于</w:t>
      </w:r>
      <w:r w:rsidRPr="00FC4144">
        <w:rPr>
          <w:rFonts w:ascii="宋体" w:hAnsi="宋体"/>
          <w:color w:val="000000"/>
          <w:u w:val="single"/>
        </w:rPr>
        <w:t xml:space="preserve">　     　</w:t>
      </w:r>
      <w:r w:rsidRPr="00FC4144">
        <w:rPr>
          <w:rFonts w:ascii="宋体" w:hAnsi="宋体"/>
          <w:color w:val="000000"/>
        </w:rPr>
        <w:t>观察。</w:t>
      </w:r>
    </w:p>
    <w:bookmarkStart w:id="15" w:name="TH15"/>
    <w:bookmarkEnd w:id="15"/>
    <w:p w:rsidR="00A83847" w:rsidRPr="00D65201" w:rsidRDefault="00A83847" w:rsidP="00CC6D92">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D65201">
        <w:rPr>
          <w:rFonts w:ascii="宋体" w:hAnsi="宋体"/>
          <w:color w:val="000000"/>
        </w:rPr>
        <w:t>科学研究离不开实验和观察，请完成下列问题。</w:t>
      </w:r>
    </w:p>
    <w:p w:rsidR="00A83847" w:rsidRPr="00D65201" w:rsidRDefault="00A83847" w:rsidP="00CC6D92">
      <w:pPr>
        <w:spacing w:line="360" w:lineRule="auto"/>
        <w:jc w:val="left"/>
        <w:textAlignment w:val="center"/>
        <w:rPr>
          <w:rFonts w:ascii="宋体" w:hAnsi="宋体"/>
          <w:color w:val="000000"/>
        </w:rPr>
      </w:pPr>
      <w:r w:rsidRPr="00D65201">
        <w:rPr>
          <w:rFonts w:ascii="宋体" w:hAnsi="宋体"/>
          <w:color w:val="000000"/>
        </w:rPr>
        <w:t>（1）若实验中，手不小心被烫伤，可立即用大量</w:t>
      </w:r>
      <w:r w:rsidRPr="00D65201">
        <w:rPr>
          <w:rFonts w:ascii="宋体" w:hAnsi="宋体"/>
          <w:color w:val="000000"/>
          <w:u w:val="single"/>
        </w:rPr>
        <w:t xml:space="preserve">　     　</w:t>
      </w:r>
      <w:r w:rsidRPr="00D65201">
        <w:rPr>
          <w:rFonts w:ascii="宋体" w:hAnsi="宋体"/>
          <w:color w:val="000000"/>
        </w:rPr>
        <w:t>冲洗受伤处。</w:t>
      </w:r>
    </w:p>
    <w:p w:rsidR="00A83847" w:rsidRPr="00D65201" w:rsidRDefault="00A83847" w:rsidP="00CC6D92">
      <w:pPr>
        <w:spacing w:line="360" w:lineRule="auto"/>
        <w:jc w:val="left"/>
        <w:rPr>
          <w:rFonts w:ascii="宋体" w:hAnsi="宋体"/>
          <w:color w:val="000000"/>
        </w:rPr>
      </w:pPr>
      <w:r w:rsidRPr="00D65201">
        <w:rPr>
          <w:rFonts w:ascii="宋体" w:hAnsi="宋体"/>
          <w:color w:val="000000"/>
        </w:rPr>
        <w:t>（2）2022年诺贝尔化学奖颁给了在化学领域做出贡献的科学家，他们开创了一种全新的化学理念，能够让分子的构建模块快速、高效地结合。观察分子需要借助电子显微镜，这种观察方式属于____（多选）。</w:t>
      </w:r>
    </w:p>
    <w:p w:rsidR="00A83847" w:rsidRDefault="00A83847" w:rsidP="00A83847">
      <w:pPr>
        <w:tabs>
          <w:tab w:val="left" w:pos="351"/>
          <w:tab w:val="left" w:pos="2251"/>
          <w:tab w:val="left" w:pos="4150"/>
          <w:tab w:val="left" w:pos="6049"/>
        </w:tabs>
        <w:spacing w:line="360" w:lineRule="auto"/>
        <w:jc w:val="left"/>
        <w:textAlignment w:val="center"/>
        <w:rPr>
          <w:rFonts w:ascii="宋体" w:hAnsi="宋体"/>
          <w:color w:val="000000"/>
        </w:rPr>
      </w:pPr>
      <w:r>
        <w:rPr>
          <w:rFonts w:ascii="宋体" w:hAnsi="宋体"/>
          <w:color w:val="000000"/>
        </w:rPr>
        <w:t>A．</w:t>
      </w:r>
      <w:r w:rsidRPr="00D65201">
        <w:rPr>
          <w:rFonts w:ascii="宋体" w:hAnsi="宋体"/>
          <w:color w:val="000000"/>
        </w:rPr>
        <w:t>直接观察</w:t>
      </w:r>
      <w:r>
        <w:rPr>
          <w:rFonts w:ascii="宋体" w:hAnsi="宋体"/>
          <w:color w:val="000000"/>
        </w:rPr>
        <w:tab/>
        <w:t>B．</w:t>
      </w:r>
      <w:r w:rsidRPr="00D65201">
        <w:rPr>
          <w:rFonts w:ascii="宋体" w:hAnsi="宋体"/>
          <w:color w:val="000000"/>
        </w:rPr>
        <w:t>间接观察</w:t>
      </w:r>
      <w:r>
        <w:rPr>
          <w:rFonts w:ascii="宋体" w:hAnsi="宋体"/>
          <w:color w:val="000000"/>
        </w:rPr>
        <w:tab/>
        <w:t>C．</w:t>
      </w:r>
      <w:r w:rsidRPr="00D65201">
        <w:rPr>
          <w:rFonts w:ascii="宋体" w:hAnsi="宋体"/>
          <w:color w:val="000000"/>
        </w:rPr>
        <w:t>定性观察</w:t>
      </w:r>
      <w:r>
        <w:rPr>
          <w:rFonts w:ascii="宋体" w:hAnsi="宋体"/>
          <w:color w:val="000000"/>
        </w:rPr>
        <w:tab/>
        <w:t>D．</w:t>
      </w:r>
      <w:r w:rsidRPr="00D65201">
        <w:rPr>
          <w:rFonts w:ascii="宋体" w:hAnsi="宋体"/>
          <w:color w:val="000000"/>
        </w:rPr>
        <w:t>定量观察</w:t>
      </w:r>
    </w:p>
    <w:p w:rsidR="0075613A" w:rsidRDefault="0075613A" w:rsidP="00A83847">
      <w:pPr>
        <w:numPr>
          <w:ilvl w:val="0"/>
          <w:numId w:val="1"/>
        </w:numPr>
        <w:ind w:rightChars="-159" w:right="-334"/>
        <w:rPr>
          <w:rFonts w:ascii="宋体" w:hAnsi="宋体"/>
          <w:b/>
          <w:szCs w:val="21"/>
        </w:rPr>
      </w:pPr>
      <w:bookmarkStart w:id="16" w:name="STTX3"/>
      <w:bookmarkEnd w:id="16"/>
      <w:r>
        <w:rPr>
          <w:rFonts w:ascii="宋体" w:hAnsi="宋体" w:hint="eastAsia"/>
          <w:b/>
          <w:szCs w:val="21"/>
        </w:rPr>
        <w:t>、</w:t>
      </w:r>
      <w:r w:rsidR="00A83847">
        <w:rPr>
          <w:rFonts w:ascii="宋体" w:hAnsi="宋体" w:hint="eastAsia"/>
          <w:b/>
          <w:szCs w:val="21"/>
        </w:rPr>
        <w:t>实验探究题</w:t>
      </w:r>
    </w:p>
    <w:p w:rsidR="00A83847" w:rsidRPr="005E2639" w:rsidRDefault="00A83847" w:rsidP="00D140C7">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5E2639">
        <w:rPr>
          <w:rFonts w:ascii="宋体" w:hAnsi="宋体"/>
          <w:color w:val="000000"/>
        </w:rPr>
        <w:t>小宁观察到电风扇不易翻倒是因为它有个大而重的底座，于是他想探究物体的稳定程度（稳度）与哪些因素有关，他猜想：可能与物体所受的重力大小、重心高低及支持面的大小有关。为了比较物体的稳度，他将物体放在表面粗糙的水平木板上，让木板绕A点转动，通过观察物体刚好翻倒时木板转过的角度θ的大小（物体不滑动）来比较物体稳度的大小，如图1所示。物体刚好翻倒时木板转过的</w:t>
      </w:r>
      <w:r w:rsidRPr="005E2639">
        <w:rPr>
          <w:rFonts w:ascii="宋体" w:hAnsi="宋体"/>
          <w:color w:val="000000"/>
        </w:rPr>
        <w:lastRenderedPageBreak/>
        <w:t xml:space="preserve">角度θ越小，稳度越小。他制作了三块重力和外形完全相同、重心高低不同的甲、乙、丙圆柱体，如图2所示。实验时，将它们依次放在木板上，分别记下让它们刚好翻倒时，木板转过的角度θ的大小，实验记录如表。 </w:t>
      </w:r>
    </w:p>
    <w:p w:rsidR="00A83847" w:rsidRPr="005E2639" w:rsidRDefault="00A83847" w:rsidP="00D140C7">
      <w:pPr>
        <w:spacing w:line="360" w:lineRule="auto"/>
        <w:jc w:val="left"/>
        <w:textAlignment w:val="center"/>
        <w:rPr>
          <w:rFonts w:ascii="宋体" w:hAnsi="宋体"/>
          <w:color w:val="000000"/>
        </w:rPr>
      </w:pPr>
      <w:r>
        <w:rPr>
          <w:rFonts w:ascii="宋体" w:hAnsi="宋体"/>
          <w:noProof/>
          <w:color w:val="000000"/>
        </w:rPr>
        <w:drawing>
          <wp:inline distT="0" distB="0" distL="0" distR="0" wp14:anchorId="75C96EEB" wp14:editId="4BB13271">
            <wp:extent cx="1183640" cy="929640"/>
            <wp:effectExtent l="0" t="0" r="0" b="3810"/>
            <wp:docPr id="5" name="图片 26"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83640" cy="929640"/>
                    </a:xfrm>
                    <a:prstGeom prst="rect">
                      <a:avLst/>
                    </a:prstGeom>
                    <a:noFill/>
                    <a:ln>
                      <a:noFill/>
                    </a:ln>
                  </pic:spPr>
                </pic:pic>
              </a:graphicData>
            </a:graphic>
          </wp:inline>
        </w:drawing>
      </w:r>
      <w:r>
        <w:rPr>
          <w:rFonts w:ascii="宋体" w:hAnsi="宋体"/>
          <w:noProof/>
          <w:color w:val="000000"/>
        </w:rPr>
        <w:drawing>
          <wp:inline distT="0" distB="0" distL="0" distR="0" wp14:anchorId="67E909AA" wp14:editId="7224BF2F">
            <wp:extent cx="1183640" cy="1252220"/>
            <wp:effectExtent l="0" t="0" r="0" b="5080"/>
            <wp:docPr id="6" name="图片 27"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83640" cy="1252220"/>
                    </a:xfrm>
                    <a:prstGeom prst="rect">
                      <a:avLst/>
                    </a:prstGeom>
                    <a:noFill/>
                    <a:ln>
                      <a:noFill/>
                    </a:ln>
                  </pic:spPr>
                </pic:pic>
              </a:graphicData>
            </a:graphic>
          </wp:inline>
        </w:drawing>
      </w:r>
    </w:p>
    <w:tbl>
      <w:tblPr>
        <w:tblW w:w="0" w:type="auto"/>
        <w:tblInd w:w="380" w:type="dxa"/>
        <w:tblBorders>
          <w:top w:val="inset" w:sz="8" w:space="0" w:color="000000"/>
          <w:left w:val="inset" w:sz="8" w:space="0" w:color="000000"/>
          <w:bottom w:val="inset" w:sz="8" w:space="0" w:color="000000"/>
          <w:right w:val="inset" w:sz="8" w:space="0" w:color="000000"/>
        </w:tblBorders>
        <w:tblLook w:val="04A0" w:firstRow="1" w:lastRow="0" w:firstColumn="1" w:lastColumn="0" w:noHBand="0" w:noVBand="1"/>
      </w:tblPr>
      <w:tblGrid>
        <w:gridCol w:w="5060"/>
        <w:gridCol w:w="812"/>
        <w:gridCol w:w="1116"/>
        <w:gridCol w:w="812"/>
      </w:tblGrid>
      <w:tr w:rsidR="00A83847" w:rsidRPr="00795C81" w:rsidTr="00D140C7">
        <w:tc>
          <w:tcPr>
            <w:tcW w:w="506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A83847" w:rsidRPr="00795C81" w:rsidRDefault="00A83847" w:rsidP="00D140C7">
            <w:pPr>
              <w:spacing w:line="360" w:lineRule="auto"/>
              <w:jc w:val="left"/>
              <w:rPr>
                <w:rFonts w:ascii="宋体" w:hAnsi="宋体"/>
                <w:color w:val="000000"/>
              </w:rPr>
            </w:pPr>
            <w:r w:rsidRPr="00795C81">
              <w:rPr>
                <w:rFonts w:ascii="宋体" w:hAnsi="宋体"/>
                <w:color w:val="000000"/>
              </w:rPr>
              <w:t>实验次数</w:t>
            </w:r>
          </w:p>
        </w:tc>
        <w:tc>
          <w:tcPr>
            <w:tcW w:w="8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A83847" w:rsidRPr="00795C81" w:rsidRDefault="00A83847" w:rsidP="00D140C7">
            <w:pPr>
              <w:spacing w:line="360" w:lineRule="auto"/>
              <w:jc w:val="left"/>
              <w:rPr>
                <w:rFonts w:ascii="宋体" w:hAnsi="宋体"/>
                <w:color w:val="000000"/>
              </w:rPr>
            </w:pPr>
            <w:r w:rsidRPr="00795C81">
              <w:rPr>
                <w:rFonts w:ascii="宋体" w:hAnsi="宋体"/>
                <w:color w:val="000000"/>
              </w:rPr>
              <w:t>1</w:t>
            </w:r>
          </w:p>
        </w:tc>
        <w:tc>
          <w:tcPr>
            <w:tcW w:w="111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A83847" w:rsidRPr="00795C81" w:rsidRDefault="00A83847" w:rsidP="00D140C7">
            <w:pPr>
              <w:spacing w:line="360" w:lineRule="auto"/>
              <w:jc w:val="left"/>
              <w:rPr>
                <w:rFonts w:ascii="宋体" w:hAnsi="宋体"/>
                <w:color w:val="000000"/>
              </w:rPr>
            </w:pPr>
            <w:r w:rsidRPr="00795C81">
              <w:rPr>
                <w:rFonts w:ascii="宋体" w:hAnsi="宋体"/>
                <w:color w:val="000000"/>
              </w:rPr>
              <w:t>2</w:t>
            </w:r>
          </w:p>
        </w:tc>
        <w:tc>
          <w:tcPr>
            <w:tcW w:w="8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A83847" w:rsidRPr="00795C81" w:rsidRDefault="00A83847" w:rsidP="00D140C7">
            <w:pPr>
              <w:spacing w:line="360" w:lineRule="auto"/>
              <w:jc w:val="left"/>
              <w:rPr>
                <w:rFonts w:ascii="宋体" w:hAnsi="宋体"/>
                <w:color w:val="000000"/>
              </w:rPr>
            </w:pPr>
            <w:r w:rsidRPr="00795C81">
              <w:rPr>
                <w:rFonts w:ascii="宋体" w:hAnsi="宋体"/>
                <w:color w:val="000000"/>
              </w:rPr>
              <w:t>3</w:t>
            </w:r>
          </w:p>
        </w:tc>
      </w:tr>
      <w:tr w:rsidR="00A83847" w:rsidRPr="00795C81" w:rsidTr="00D140C7">
        <w:tc>
          <w:tcPr>
            <w:tcW w:w="506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A83847" w:rsidRPr="00795C81" w:rsidRDefault="00A83847" w:rsidP="00D140C7">
            <w:pPr>
              <w:spacing w:line="360" w:lineRule="auto"/>
              <w:jc w:val="left"/>
              <w:rPr>
                <w:rFonts w:ascii="宋体" w:hAnsi="宋体"/>
                <w:color w:val="000000"/>
              </w:rPr>
            </w:pPr>
            <w:r w:rsidRPr="00795C81">
              <w:rPr>
                <w:rFonts w:ascii="宋体" w:hAnsi="宋体"/>
                <w:color w:val="000000"/>
              </w:rPr>
              <w:t>重心离支持面高度</w:t>
            </w:r>
          </w:p>
        </w:tc>
        <w:tc>
          <w:tcPr>
            <w:tcW w:w="8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A83847" w:rsidRPr="00795C81" w:rsidRDefault="00A83847" w:rsidP="00D140C7">
            <w:pPr>
              <w:spacing w:line="360" w:lineRule="auto"/>
              <w:jc w:val="left"/>
              <w:rPr>
                <w:rFonts w:ascii="宋体" w:hAnsi="宋体"/>
                <w:color w:val="000000"/>
              </w:rPr>
            </w:pPr>
            <w:r w:rsidRPr="00795C81">
              <w:rPr>
                <w:rFonts w:ascii="宋体" w:hAnsi="宋体"/>
                <w:color w:val="000000"/>
              </w:rPr>
              <w:t>低</w:t>
            </w:r>
          </w:p>
        </w:tc>
        <w:tc>
          <w:tcPr>
            <w:tcW w:w="111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A83847" w:rsidRPr="00795C81" w:rsidRDefault="00A83847" w:rsidP="00D140C7">
            <w:pPr>
              <w:spacing w:line="360" w:lineRule="auto"/>
              <w:jc w:val="left"/>
              <w:rPr>
                <w:rFonts w:ascii="宋体" w:hAnsi="宋体"/>
                <w:color w:val="000000"/>
              </w:rPr>
            </w:pPr>
            <w:r w:rsidRPr="00795C81">
              <w:rPr>
                <w:rFonts w:ascii="宋体" w:hAnsi="宋体"/>
                <w:color w:val="000000"/>
              </w:rPr>
              <w:t>中</w:t>
            </w:r>
          </w:p>
        </w:tc>
        <w:tc>
          <w:tcPr>
            <w:tcW w:w="8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A83847" w:rsidRPr="00795C81" w:rsidRDefault="00A83847" w:rsidP="00D140C7">
            <w:pPr>
              <w:spacing w:line="360" w:lineRule="auto"/>
              <w:jc w:val="left"/>
              <w:rPr>
                <w:rFonts w:ascii="宋体" w:hAnsi="宋体"/>
                <w:color w:val="000000"/>
              </w:rPr>
            </w:pPr>
            <w:r w:rsidRPr="00795C81">
              <w:rPr>
                <w:rFonts w:ascii="宋体" w:hAnsi="宋体"/>
                <w:color w:val="000000"/>
              </w:rPr>
              <w:t>高</w:t>
            </w:r>
          </w:p>
        </w:tc>
      </w:tr>
      <w:tr w:rsidR="00A83847" w:rsidRPr="00795C81" w:rsidTr="00D140C7">
        <w:tc>
          <w:tcPr>
            <w:tcW w:w="506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A83847" w:rsidRPr="00795C81" w:rsidRDefault="00A83847" w:rsidP="00D140C7">
            <w:pPr>
              <w:spacing w:line="360" w:lineRule="auto"/>
              <w:jc w:val="left"/>
              <w:rPr>
                <w:rFonts w:ascii="宋体" w:hAnsi="宋体"/>
                <w:color w:val="000000"/>
              </w:rPr>
            </w:pPr>
            <w:r w:rsidRPr="00795C81">
              <w:rPr>
                <w:rFonts w:ascii="宋体" w:hAnsi="宋体"/>
                <w:color w:val="000000"/>
              </w:rPr>
              <w:t>物体刚好翻倒时木板转过的角度θ</w:t>
            </w:r>
          </w:p>
        </w:tc>
        <w:tc>
          <w:tcPr>
            <w:tcW w:w="8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A83847" w:rsidRPr="00795C81" w:rsidRDefault="00A83847" w:rsidP="00D140C7">
            <w:pPr>
              <w:spacing w:line="360" w:lineRule="auto"/>
              <w:jc w:val="left"/>
              <w:rPr>
                <w:rFonts w:ascii="宋体" w:hAnsi="宋体"/>
                <w:color w:val="000000"/>
              </w:rPr>
            </w:pPr>
            <w:r w:rsidRPr="00795C81">
              <w:rPr>
                <w:rFonts w:ascii="宋体" w:hAnsi="宋体"/>
                <w:color w:val="000000"/>
              </w:rPr>
              <w:t>大</w:t>
            </w:r>
          </w:p>
        </w:tc>
        <w:tc>
          <w:tcPr>
            <w:tcW w:w="1116"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A83847" w:rsidRPr="00795C81" w:rsidRDefault="00A83847" w:rsidP="00D140C7">
            <w:pPr>
              <w:spacing w:line="360" w:lineRule="auto"/>
              <w:jc w:val="left"/>
              <w:rPr>
                <w:rFonts w:ascii="宋体" w:hAnsi="宋体"/>
                <w:color w:val="000000"/>
              </w:rPr>
            </w:pPr>
            <w:r w:rsidRPr="00795C81">
              <w:rPr>
                <w:rFonts w:ascii="宋体" w:hAnsi="宋体"/>
                <w:color w:val="000000"/>
              </w:rPr>
              <w:t>较大</w:t>
            </w:r>
          </w:p>
        </w:tc>
        <w:tc>
          <w:tcPr>
            <w:tcW w:w="81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A83847" w:rsidRPr="00795C81" w:rsidRDefault="00A83847" w:rsidP="00D140C7">
            <w:pPr>
              <w:spacing w:line="360" w:lineRule="auto"/>
              <w:jc w:val="left"/>
              <w:rPr>
                <w:rFonts w:ascii="宋体" w:hAnsi="宋体"/>
                <w:color w:val="000000"/>
              </w:rPr>
            </w:pPr>
            <w:r w:rsidRPr="00795C81">
              <w:rPr>
                <w:rFonts w:ascii="宋体" w:hAnsi="宋体"/>
                <w:color w:val="000000"/>
              </w:rPr>
              <w:t>小</w:t>
            </w:r>
          </w:p>
        </w:tc>
      </w:tr>
    </w:tbl>
    <w:p w:rsidR="00A83847" w:rsidRPr="005E2639" w:rsidRDefault="00A83847" w:rsidP="00D140C7">
      <w:pPr>
        <w:spacing w:line="360" w:lineRule="auto"/>
        <w:jc w:val="left"/>
        <w:textAlignment w:val="center"/>
        <w:rPr>
          <w:rFonts w:ascii="宋体" w:hAnsi="宋体"/>
          <w:color w:val="000000"/>
        </w:rPr>
      </w:pPr>
      <w:r w:rsidRPr="005E2639">
        <w:rPr>
          <w:rFonts w:ascii="宋体" w:hAnsi="宋体"/>
          <w:color w:val="000000"/>
        </w:rPr>
        <w:t xml:space="preserve">（1）在探究稳度大小与重心高低关系的实验中，应控制物体所受的重力大小和 </w:t>
      </w:r>
      <w:r w:rsidRPr="005E2639">
        <w:rPr>
          <w:rFonts w:ascii="宋体" w:hAnsi="宋体"/>
          <w:color w:val="000000"/>
          <w:u w:val="single"/>
        </w:rPr>
        <w:t xml:space="preserve">　     　</w:t>
      </w:r>
      <w:r w:rsidRPr="005E2639">
        <w:rPr>
          <w:rFonts w:ascii="宋体" w:hAnsi="宋体"/>
          <w:color w:val="000000"/>
        </w:rPr>
        <w:t xml:space="preserve">的大小相同。 </w:t>
      </w:r>
    </w:p>
    <w:p w:rsidR="00A83847" w:rsidRPr="005E2639" w:rsidRDefault="00A83847" w:rsidP="00D140C7">
      <w:pPr>
        <w:spacing w:line="360" w:lineRule="auto"/>
        <w:jc w:val="left"/>
        <w:textAlignment w:val="center"/>
        <w:rPr>
          <w:rFonts w:ascii="宋体" w:hAnsi="宋体"/>
          <w:color w:val="000000"/>
        </w:rPr>
      </w:pPr>
      <w:r w:rsidRPr="005E2639">
        <w:rPr>
          <w:rFonts w:ascii="宋体" w:hAnsi="宋体"/>
          <w:color w:val="000000"/>
        </w:rPr>
        <w:t xml:space="preserve">（2）依据实验数据和结论，卡车装货时，应把重的货物装在 </w:t>
      </w:r>
      <w:r w:rsidRPr="005E2639">
        <w:rPr>
          <w:rFonts w:ascii="宋体" w:hAnsi="宋体"/>
          <w:color w:val="000000"/>
          <w:u w:val="single"/>
        </w:rPr>
        <w:t xml:space="preserve">　     　</w:t>
      </w:r>
      <w:r w:rsidRPr="005E2639">
        <w:rPr>
          <w:rFonts w:ascii="宋体" w:hAnsi="宋体"/>
          <w:color w:val="000000"/>
        </w:rPr>
        <w:t xml:space="preserve">（填“上层”或“下层”），可使货物不易翻倒。 </w:t>
      </w:r>
    </w:p>
    <w:bookmarkStart w:id="17" w:name="TH17"/>
    <w:bookmarkEnd w:id="17"/>
    <w:p w:rsidR="00A83847" w:rsidRPr="005C7282" w:rsidRDefault="00A83847" w:rsidP="00922DA7">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5C7282">
        <w:rPr>
          <w:rFonts w:ascii="宋体" w:hAnsi="宋体"/>
          <w:color w:val="000000"/>
        </w:rPr>
        <w:t xml:space="preserve">太阳黑子的多少和大小，往往作为太阳活动强弱的标志。某研究人员以当地每年相同区域内的野生山菇产量为例，对太阳黑子与农作物的关系进行研究，数据处理结果如图所示。 </w:t>
      </w:r>
    </w:p>
    <w:p w:rsidR="00A83847" w:rsidRPr="005C7282" w:rsidRDefault="00A83847" w:rsidP="00922DA7">
      <w:pPr>
        <w:spacing w:line="360" w:lineRule="auto"/>
        <w:jc w:val="left"/>
        <w:textAlignment w:val="center"/>
        <w:rPr>
          <w:rFonts w:ascii="宋体" w:hAnsi="宋体"/>
          <w:color w:val="000000"/>
        </w:rPr>
      </w:pPr>
      <w:r>
        <w:rPr>
          <w:rFonts w:ascii="宋体" w:hAnsi="宋体"/>
          <w:noProof/>
          <w:color w:val="000000"/>
        </w:rPr>
        <w:drawing>
          <wp:inline distT="0" distB="0" distL="0" distR="0" wp14:anchorId="06C754A8" wp14:editId="280757C5">
            <wp:extent cx="5048250" cy="1628775"/>
            <wp:effectExtent l="0" t="0" r="0" b="9525"/>
            <wp:docPr id="7" name="图片 8"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48250" cy="1628775"/>
                    </a:xfrm>
                    <a:prstGeom prst="rect">
                      <a:avLst/>
                    </a:prstGeom>
                    <a:noFill/>
                    <a:ln>
                      <a:noFill/>
                    </a:ln>
                  </pic:spPr>
                </pic:pic>
              </a:graphicData>
            </a:graphic>
          </wp:inline>
        </w:drawing>
      </w:r>
    </w:p>
    <w:p w:rsidR="00A83847" w:rsidRPr="005C7282" w:rsidRDefault="00A83847" w:rsidP="00922DA7">
      <w:pPr>
        <w:spacing w:line="360" w:lineRule="auto"/>
        <w:jc w:val="left"/>
        <w:rPr>
          <w:rFonts w:ascii="宋体" w:hAnsi="宋体"/>
          <w:color w:val="000000"/>
        </w:rPr>
      </w:pPr>
      <w:r w:rsidRPr="005C7282">
        <w:rPr>
          <w:rFonts w:ascii="宋体" w:hAnsi="宋体"/>
          <w:color w:val="000000"/>
        </w:rPr>
        <w:t xml:space="preserve"> 请回答下列问题： </w:t>
      </w:r>
    </w:p>
    <w:p w:rsidR="00A83847" w:rsidRPr="005C7282" w:rsidRDefault="00A83847" w:rsidP="00922DA7">
      <w:pPr>
        <w:spacing w:line="360" w:lineRule="auto"/>
        <w:jc w:val="left"/>
        <w:textAlignment w:val="center"/>
        <w:rPr>
          <w:rFonts w:ascii="宋体" w:hAnsi="宋体"/>
          <w:color w:val="000000"/>
        </w:rPr>
      </w:pPr>
      <w:r w:rsidRPr="005C7282">
        <w:rPr>
          <w:rFonts w:ascii="宋体" w:hAnsi="宋体"/>
          <w:color w:val="000000"/>
        </w:rPr>
        <w:t>（1）图甲表示每年的平均太阳黑子数的变化曲线，读图可以发现太阳黑子数从最小值至最大值增加的速度比从最大值至最小值减少的速度</w:t>
      </w:r>
      <w:r w:rsidRPr="005C7282">
        <w:rPr>
          <w:rFonts w:ascii="宋体" w:hAnsi="宋体"/>
          <w:color w:val="000000"/>
          <w:u w:val="single"/>
        </w:rPr>
        <w:t xml:space="preserve">　     　</w:t>
      </w:r>
      <w:r w:rsidRPr="005C7282">
        <w:rPr>
          <w:rFonts w:ascii="宋体" w:hAnsi="宋体"/>
          <w:color w:val="000000"/>
        </w:rPr>
        <w:t>；太阳黑子数的变化具有周期性，2001年太阳黑子数处于峰值，下一次太阳黑子数的峰值会在</w:t>
      </w:r>
      <w:r w:rsidRPr="005C7282">
        <w:rPr>
          <w:rFonts w:ascii="宋体" w:hAnsi="宋体"/>
          <w:color w:val="000000"/>
          <w:u w:val="single"/>
        </w:rPr>
        <w:t xml:space="preserve">　     　</w:t>
      </w:r>
      <w:r w:rsidRPr="005C7282">
        <w:rPr>
          <w:rFonts w:ascii="宋体" w:hAnsi="宋体"/>
          <w:color w:val="000000"/>
        </w:rPr>
        <w:t xml:space="preserve">年出现。 </w:t>
      </w:r>
    </w:p>
    <w:p w:rsidR="00A83847" w:rsidRDefault="00A83847" w:rsidP="00922DA7">
      <w:pPr>
        <w:spacing w:line="360" w:lineRule="auto"/>
        <w:jc w:val="left"/>
        <w:textAlignment w:val="center"/>
        <w:rPr>
          <w:rFonts w:ascii="宋体" w:hAnsi="宋体"/>
          <w:color w:val="000000"/>
        </w:rPr>
      </w:pPr>
      <w:r w:rsidRPr="005C7282">
        <w:rPr>
          <w:rFonts w:ascii="宋体" w:hAnsi="宋体"/>
          <w:color w:val="000000"/>
        </w:rPr>
        <w:t>（2）图乙为当地的野生山菇产量的柱状图，对照两图，可以发现随着太阳活动的加强，野生山菇产量</w:t>
      </w:r>
      <w:r w:rsidRPr="005C7282">
        <w:rPr>
          <w:rFonts w:ascii="宋体" w:hAnsi="宋体"/>
          <w:color w:val="000000"/>
        </w:rPr>
        <w:lastRenderedPageBreak/>
        <w:t>总体呈现</w:t>
      </w:r>
      <w:r w:rsidRPr="005C7282">
        <w:rPr>
          <w:rFonts w:ascii="宋体" w:hAnsi="宋体"/>
          <w:color w:val="000000"/>
          <w:u w:val="single"/>
        </w:rPr>
        <w:t xml:space="preserve">　     　</w:t>
      </w:r>
      <w:r w:rsidRPr="005C7282">
        <w:rPr>
          <w:rFonts w:ascii="宋体" w:hAnsi="宋体"/>
          <w:color w:val="000000"/>
        </w:rPr>
        <w:t xml:space="preserve">趋势。 </w:t>
      </w:r>
    </w:p>
    <w:p w:rsidR="0075613A" w:rsidRDefault="0075613A" w:rsidP="00A83847">
      <w:pPr>
        <w:numPr>
          <w:ilvl w:val="0"/>
          <w:numId w:val="1"/>
        </w:numPr>
        <w:spacing w:beforeLines="50" w:before="156" w:afterLines="50" w:after="156"/>
        <w:rPr>
          <w:rFonts w:ascii="宋体" w:hAnsi="宋体"/>
          <w:b/>
          <w:szCs w:val="21"/>
        </w:rPr>
      </w:pPr>
      <w:bookmarkStart w:id="18" w:name="STTX4"/>
      <w:bookmarkEnd w:id="18"/>
      <w:r>
        <w:rPr>
          <w:rFonts w:ascii="宋体" w:hAnsi="宋体" w:hint="eastAsia"/>
          <w:b/>
          <w:szCs w:val="21"/>
        </w:rPr>
        <w:t>、</w:t>
      </w:r>
      <w:r w:rsidR="00A83847">
        <w:rPr>
          <w:rFonts w:ascii="宋体" w:hAnsi="宋体" w:hint="eastAsia"/>
          <w:b/>
          <w:szCs w:val="21"/>
        </w:rPr>
        <w:t>解答题</w:t>
      </w:r>
    </w:p>
    <w:p w:rsidR="00A83847" w:rsidRPr="00F91F8D" w:rsidRDefault="00A83847" w:rsidP="00B41CC7">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F91F8D">
        <w:rPr>
          <w:rFonts w:ascii="宋体" w:hAnsi="宋体"/>
          <w:color w:val="000000"/>
        </w:rPr>
        <w:t>当你拿起苍蝇拍打苍蝇时，你是否想过苍蝇拍上的小孔有何作用?</w:t>
      </w:r>
    </w:p>
    <w:bookmarkStart w:id="19" w:name="TH19"/>
    <w:bookmarkEnd w:id="19"/>
    <w:p w:rsidR="00A83847" w:rsidRPr="00EA68C4" w:rsidRDefault="00A83847" w:rsidP="006E0AA5">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EA68C4">
        <w:rPr>
          <w:rFonts w:ascii="宋体" w:hAnsi="宋体"/>
          <w:color w:val="000000"/>
        </w:rPr>
        <w:t>生活中有许多有趣的自然现象，如狗伸舌头、大雁南飞等(如图所示)。这些都是可以用科学的道理来解释的，你能说说吗？</w:t>
      </w:r>
    </w:p>
    <w:p w:rsidR="00A83847" w:rsidRPr="00EA68C4" w:rsidRDefault="00A83847" w:rsidP="006E0AA5">
      <w:pPr>
        <w:spacing w:line="360" w:lineRule="auto"/>
        <w:jc w:val="left"/>
        <w:textAlignment w:val="center"/>
        <w:rPr>
          <w:rFonts w:ascii="宋体" w:hAnsi="宋体"/>
          <w:color w:val="000000"/>
        </w:rPr>
      </w:pPr>
      <w:r>
        <w:rPr>
          <w:rFonts w:ascii="宋体" w:hAnsi="宋体"/>
          <w:noProof/>
          <w:color w:val="000000"/>
        </w:rPr>
        <w:drawing>
          <wp:inline distT="0" distB="0" distL="0" distR="0" wp14:anchorId="3CBEF6E2" wp14:editId="05121F89">
            <wp:extent cx="2435860" cy="691515"/>
            <wp:effectExtent l="0" t="0" r="2540" b="0"/>
            <wp:docPr id="8" name="图片 32"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35860" cy="691515"/>
                    </a:xfrm>
                    <a:prstGeom prst="rect">
                      <a:avLst/>
                    </a:prstGeom>
                    <a:noFill/>
                    <a:ln>
                      <a:noFill/>
                    </a:ln>
                  </pic:spPr>
                </pic:pic>
              </a:graphicData>
            </a:graphic>
          </wp:inline>
        </w:drawing>
      </w:r>
    </w:p>
    <w:p w:rsidR="00A83847" w:rsidRPr="00EA68C4" w:rsidRDefault="00A83847" w:rsidP="006E0AA5">
      <w:pPr>
        <w:spacing w:line="360" w:lineRule="auto"/>
        <w:jc w:val="left"/>
        <w:textAlignment w:val="center"/>
        <w:rPr>
          <w:rFonts w:ascii="宋体" w:hAnsi="宋体"/>
          <w:color w:val="000000"/>
        </w:rPr>
      </w:pPr>
      <w:r w:rsidRPr="00EA68C4">
        <w:rPr>
          <w:rFonts w:ascii="宋体" w:hAnsi="宋体"/>
          <w:color w:val="000000"/>
        </w:rPr>
        <w:t>（1）狗伸舌头：</w:t>
      </w:r>
      <w:r w:rsidRPr="00EA68C4">
        <w:rPr>
          <w:rFonts w:ascii="宋体" w:hAnsi="宋体"/>
          <w:color w:val="000000"/>
          <w:u w:val="single"/>
        </w:rPr>
        <w:t xml:space="preserve">　           　</w:t>
      </w:r>
    </w:p>
    <w:p w:rsidR="00A83847" w:rsidRPr="00EA68C4" w:rsidRDefault="00A83847" w:rsidP="006E0AA5">
      <w:pPr>
        <w:spacing w:line="360" w:lineRule="auto"/>
        <w:jc w:val="left"/>
        <w:textAlignment w:val="center"/>
        <w:rPr>
          <w:rFonts w:ascii="宋体" w:hAnsi="宋体"/>
          <w:color w:val="000000"/>
        </w:rPr>
      </w:pPr>
      <w:r w:rsidRPr="00EA68C4">
        <w:rPr>
          <w:rFonts w:ascii="宋体" w:hAnsi="宋体"/>
          <w:color w:val="000000"/>
        </w:rPr>
        <w:t>（2）大雁南飞：</w:t>
      </w:r>
      <w:r w:rsidRPr="00EA68C4">
        <w:rPr>
          <w:rFonts w:ascii="宋体" w:hAnsi="宋体"/>
          <w:color w:val="000000"/>
          <w:u w:val="single"/>
        </w:rPr>
        <w:t xml:space="preserve">　                                                                                 　</w:t>
      </w:r>
    </w:p>
    <w:bookmarkStart w:id="20" w:name="TH20"/>
    <w:bookmarkEnd w:id="20"/>
    <w:p w:rsidR="00A83847" w:rsidRPr="00F91F8D" w:rsidRDefault="00A83847" w:rsidP="005821AD">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F91F8D">
        <w:rPr>
          <w:rFonts w:ascii="宋体" w:hAnsi="宋体"/>
          <w:color w:val="000000"/>
        </w:rPr>
        <w:t>小明发现电脑是利用风扇来降温的，他想知道风扇产生的空气流动强度与哪些因素有关。他猜想可能与风扇的扇叶宽度、扇叶长度、扇叶倾斜角度都有关系。为此他制作了几个不同的小风扇，并用一个转速为300转/分的电动机分别带动这几个风扇转动，去吹动同一位置的同一纸片（下图所示）。下表为实验记录的数据：</w:t>
      </w:r>
    </w:p>
    <w:p w:rsidR="00A83847" w:rsidRPr="00F91F8D" w:rsidRDefault="00A83847" w:rsidP="005821AD">
      <w:pPr>
        <w:spacing w:line="360" w:lineRule="auto"/>
        <w:jc w:val="left"/>
        <w:textAlignment w:val="center"/>
        <w:rPr>
          <w:rFonts w:ascii="宋体" w:hAnsi="宋体"/>
          <w:color w:val="000000"/>
        </w:rPr>
      </w:pPr>
      <w:r>
        <w:rPr>
          <w:rFonts w:ascii="宋体" w:hAnsi="宋体"/>
          <w:noProof/>
          <w:color w:val="000000"/>
        </w:rPr>
        <w:drawing>
          <wp:inline distT="0" distB="0" distL="0" distR="0" wp14:anchorId="23507FAC" wp14:editId="623EA619">
            <wp:extent cx="1083448" cy="1006173"/>
            <wp:effectExtent l="0" t="0" r="2540" b="3810"/>
            <wp:docPr id="9" name="图片 10"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83603" cy="1006317"/>
                    </a:xfrm>
                    <a:prstGeom prst="rect">
                      <a:avLst/>
                    </a:prstGeom>
                    <a:noFill/>
                    <a:ln>
                      <a:noFill/>
                    </a:ln>
                  </pic:spPr>
                </pic:pic>
              </a:graphicData>
            </a:graphic>
          </wp:inline>
        </w:drawing>
      </w:r>
    </w:p>
    <w:tbl>
      <w:tblPr>
        <w:tblW w:w="0" w:type="auto"/>
        <w:tblInd w:w="380" w:type="dxa"/>
        <w:tblBorders>
          <w:top w:val="inset" w:sz="8" w:space="0" w:color="000000"/>
          <w:left w:val="inset" w:sz="8" w:space="0" w:color="000000"/>
          <w:bottom w:val="inset" w:sz="8" w:space="0" w:color="000000"/>
          <w:right w:val="inset" w:sz="8" w:space="0" w:color="000000"/>
        </w:tblBorders>
        <w:tblLook w:val="04A0" w:firstRow="1" w:lastRow="0" w:firstColumn="1" w:lastColumn="0" w:noHBand="0" w:noVBand="1"/>
      </w:tblPr>
      <w:tblGrid>
        <w:gridCol w:w="1244"/>
        <w:gridCol w:w="1680"/>
        <w:gridCol w:w="1681"/>
        <w:gridCol w:w="1954"/>
        <w:gridCol w:w="2390"/>
      </w:tblGrid>
      <w:tr w:rsidR="00A83847" w:rsidRPr="00B06720" w:rsidTr="005821AD">
        <w:tc>
          <w:tcPr>
            <w:tcW w:w="127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A83847" w:rsidRPr="00B06720" w:rsidRDefault="00A83847" w:rsidP="005821AD">
            <w:pPr>
              <w:spacing w:line="360" w:lineRule="auto"/>
              <w:jc w:val="left"/>
              <w:rPr>
                <w:rFonts w:ascii="宋体" w:hAnsi="宋体"/>
                <w:color w:val="000000"/>
              </w:rPr>
            </w:pPr>
            <w:r w:rsidRPr="00B06720">
              <w:rPr>
                <w:rFonts w:ascii="宋体" w:hAnsi="宋体"/>
                <w:color w:val="000000"/>
              </w:rPr>
              <w:t>序号/cm</w:t>
            </w:r>
          </w:p>
        </w:tc>
        <w:tc>
          <w:tcPr>
            <w:tcW w:w="172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A83847" w:rsidRPr="00B06720" w:rsidRDefault="00A83847" w:rsidP="005821AD">
            <w:pPr>
              <w:spacing w:line="360" w:lineRule="auto"/>
              <w:jc w:val="left"/>
              <w:rPr>
                <w:rFonts w:ascii="宋体" w:hAnsi="宋体"/>
                <w:color w:val="000000"/>
              </w:rPr>
            </w:pPr>
            <w:r w:rsidRPr="00B06720">
              <w:rPr>
                <w:rFonts w:ascii="宋体" w:hAnsi="宋体"/>
                <w:color w:val="000000"/>
              </w:rPr>
              <w:t>扇叶长度/cm</w:t>
            </w:r>
          </w:p>
        </w:tc>
        <w:tc>
          <w:tcPr>
            <w:tcW w:w="172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A83847" w:rsidRPr="00B06720" w:rsidRDefault="00A83847" w:rsidP="005821AD">
            <w:pPr>
              <w:spacing w:line="360" w:lineRule="auto"/>
              <w:jc w:val="left"/>
              <w:rPr>
                <w:rFonts w:ascii="宋体" w:hAnsi="宋体"/>
                <w:color w:val="000000"/>
              </w:rPr>
            </w:pPr>
            <w:r w:rsidRPr="00B06720">
              <w:rPr>
                <w:rFonts w:ascii="宋体" w:hAnsi="宋体"/>
                <w:color w:val="000000"/>
              </w:rPr>
              <w:t>扇叶宽度/cm</w:t>
            </w:r>
          </w:p>
        </w:tc>
        <w:tc>
          <w:tcPr>
            <w:tcW w:w="199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A83847" w:rsidRPr="00B06720" w:rsidRDefault="00A83847" w:rsidP="005821AD">
            <w:pPr>
              <w:spacing w:line="360" w:lineRule="auto"/>
              <w:jc w:val="left"/>
              <w:rPr>
                <w:rFonts w:ascii="宋体" w:hAnsi="宋体"/>
                <w:color w:val="000000"/>
              </w:rPr>
            </w:pPr>
            <w:r w:rsidRPr="00B06720">
              <w:rPr>
                <w:rFonts w:ascii="宋体" w:hAnsi="宋体"/>
                <w:color w:val="000000"/>
              </w:rPr>
              <w:t>扇叶倾斜角度θ</w:t>
            </w:r>
          </w:p>
        </w:tc>
        <w:tc>
          <w:tcPr>
            <w:tcW w:w="2448"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A83847" w:rsidRPr="00B06720" w:rsidRDefault="00A83847" w:rsidP="005821AD">
            <w:pPr>
              <w:spacing w:line="360" w:lineRule="auto"/>
              <w:jc w:val="left"/>
              <w:rPr>
                <w:rFonts w:ascii="宋体" w:hAnsi="宋体"/>
                <w:color w:val="000000"/>
              </w:rPr>
            </w:pPr>
            <w:r w:rsidRPr="00B06720">
              <w:rPr>
                <w:rFonts w:ascii="宋体" w:hAnsi="宋体"/>
                <w:color w:val="000000"/>
              </w:rPr>
              <w:t>纸片被吹起的角度α</w:t>
            </w:r>
          </w:p>
        </w:tc>
      </w:tr>
      <w:tr w:rsidR="00A83847" w:rsidRPr="00B06720" w:rsidTr="005821AD">
        <w:tc>
          <w:tcPr>
            <w:tcW w:w="127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A83847" w:rsidRPr="00B06720" w:rsidRDefault="00A83847" w:rsidP="005821AD">
            <w:pPr>
              <w:spacing w:line="360" w:lineRule="auto"/>
              <w:jc w:val="left"/>
              <w:rPr>
                <w:rFonts w:ascii="宋体" w:hAnsi="宋体"/>
                <w:color w:val="000000"/>
              </w:rPr>
            </w:pPr>
            <w:r w:rsidRPr="00B06720">
              <w:rPr>
                <w:rFonts w:ascii="宋体" w:hAnsi="宋体"/>
                <w:color w:val="000000"/>
              </w:rPr>
              <w:t>1</w:t>
            </w:r>
          </w:p>
        </w:tc>
        <w:tc>
          <w:tcPr>
            <w:tcW w:w="172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A83847" w:rsidRPr="00B06720" w:rsidRDefault="00A83847" w:rsidP="005821AD">
            <w:pPr>
              <w:spacing w:line="360" w:lineRule="auto"/>
              <w:jc w:val="left"/>
              <w:rPr>
                <w:rFonts w:ascii="宋体" w:hAnsi="宋体"/>
                <w:color w:val="000000"/>
              </w:rPr>
            </w:pPr>
            <w:r w:rsidRPr="00B06720">
              <w:rPr>
                <w:rFonts w:ascii="宋体" w:hAnsi="宋体"/>
                <w:color w:val="000000"/>
              </w:rPr>
              <w:t>3</w:t>
            </w:r>
          </w:p>
        </w:tc>
        <w:tc>
          <w:tcPr>
            <w:tcW w:w="172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A83847" w:rsidRPr="00B06720" w:rsidRDefault="00A83847" w:rsidP="005821AD">
            <w:pPr>
              <w:spacing w:line="360" w:lineRule="auto"/>
              <w:jc w:val="left"/>
              <w:rPr>
                <w:rFonts w:ascii="宋体" w:hAnsi="宋体"/>
                <w:color w:val="000000"/>
              </w:rPr>
            </w:pPr>
            <w:r w:rsidRPr="00B06720">
              <w:rPr>
                <w:rFonts w:ascii="宋体" w:hAnsi="宋体"/>
                <w:color w:val="000000"/>
              </w:rPr>
              <w:t>7</w:t>
            </w:r>
          </w:p>
        </w:tc>
        <w:tc>
          <w:tcPr>
            <w:tcW w:w="199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A83847" w:rsidRPr="00B06720" w:rsidRDefault="00A83847" w:rsidP="005821AD">
            <w:pPr>
              <w:spacing w:line="360" w:lineRule="auto"/>
              <w:jc w:val="left"/>
              <w:rPr>
                <w:rFonts w:ascii="宋体" w:hAnsi="宋体"/>
                <w:color w:val="000000"/>
              </w:rPr>
            </w:pPr>
            <w:r w:rsidRPr="00B06720">
              <w:rPr>
                <w:rFonts w:ascii="宋体" w:hAnsi="宋体"/>
                <w:color w:val="000000"/>
              </w:rPr>
              <w:t>30°</w:t>
            </w:r>
          </w:p>
        </w:tc>
        <w:tc>
          <w:tcPr>
            <w:tcW w:w="2448"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A83847" w:rsidRPr="00B06720" w:rsidRDefault="00A83847" w:rsidP="005821AD">
            <w:pPr>
              <w:spacing w:line="360" w:lineRule="auto"/>
              <w:jc w:val="left"/>
              <w:rPr>
                <w:rFonts w:ascii="宋体" w:hAnsi="宋体"/>
                <w:color w:val="000000"/>
              </w:rPr>
            </w:pPr>
            <w:r w:rsidRPr="00B06720">
              <w:rPr>
                <w:rFonts w:ascii="宋体" w:hAnsi="宋体"/>
                <w:color w:val="000000"/>
              </w:rPr>
              <w:t>30°</w:t>
            </w:r>
          </w:p>
        </w:tc>
      </w:tr>
      <w:tr w:rsidR="00A83847" w:rsidRPr="00B06720" w:rsidTr="005821AD">
        <w:tc>
          <w:tcPr>
            <w:tcW w:w="127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A83847" w:rsidRPr="00B06720" w:rsidRDefault="00A83847" w:rsidP="005821AD">
            <w:pPr>
              <w:spacing w:line="360" w:lineRule="auto"/>
              <w:jc w:val="left"/>
              <w:rPr>
                <w:rFonts w:ascii="宋体" w:hAnsi="宋体"/>
                <w:color w:val="000000"/>
              </w:rPr>
            </w:pPr>
            <w:r w:rsidRPr="00B06720">
              <w:rPr>
                <w:rFonts w:ascii="宋体" w:hAnsi="宋体"/>
                <w:color w:val="000000"/>
              </w:rPr>
              <w:t>2</w:t>
            </w:r>
          </w:p>
        </w:tc>
        <w:tc>
          <w:tcPr>
            <w:tcW w:w="172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A83847" w:rsidRPr="00B06720" w:rsidRDefault="00A83847" w:rsidP="005821AD">
            <w:pPr>
              <w:spacing w:line="360" w:lineRule="auto"/>
              <w:jc w:val="left"/>
              <w:rPr>
                <w:rFonts w:ascii="宋体" w:hAnsi="宋体"/>
                <w:color w:val="000000"/>
              </w:rPr>
            </w:pPr>
            <w:r w:rsidRPr="00B06720">
              <w:rPr>
                <w:rFonts w:ascii="宋体" w:hAnsi="宋体"/>
                <w:color w:val="000000"/>
              </w:rPr>
              <w:t>2</w:t>
            </w:r>
          </w:p>
        </w:tc>
        <w:tc>
          <w:tcPr>
            <w:tcW w:w="172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A83847" w:rsidRPr="00B06720" w:rsidRDefault="00A83847" w:rsidP="005821AD">
            <w:pPr>
              <w:spacing w:line="360" w:lineRule="auto"/>
              <w:jc w:val="left"/>
              <w:rPr>
                <w:rFonts w:ascii="宋体" w:hAnsi="宋体"/>
                <w:color w:val="000000"/>
              </w:rPr>
            </w:pPr>
            <w:r w:rsidRPr="00B06720">
              <w:rPr>
                <w:rFonts w:ascii="宋体" w:hAnsi="宋体"/>
                <w:color w:val="000000"/>
              </w:rPr>
              <w:t>7</w:t>
            </w:r>
          </w:p>
        </w:tc>
        <w:tc>
          <w:tcPr>
            <w:tcW w:w="199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A83847" w:rsidRPr="00B06720" w:rsidRDefault="00A83847" w:rsidP="005821AD">
            <w:pPr>
              <w:spacing w:line="360" w:lineRule="auto"/>
              <w:jc w:val="left"/>
              <w:rPr>
                <w:rFonts w:ascii="宋体" w:hAnsi="宋体"/>
                <w:color w:val="000000"/>
              </w:rPr>
            </w:pPr>
            <w:r w:rsidRPr="00B06720">
              <w:rPr>
                <w:rFonts w:ascii="宋体" w:hAnsi="宋体"/>
                <w:color w:val="000000"/>
              </w:rPr>
              <w:t>30°</w:t>
            </w:r>
          </w:p>
        </w:tc>
        <w:tc>
          <w:tcPr>
            <w:tcW w:w="2448"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A83847" w:rsidRPr="00B06720" w:rsidRDefault="00A83847" w:rsidP="005821AD">
            <w:pPr>
              <w:spacing w:line="360" w:lineRule="auto"/>
              <w:jc w:val="left"/>
              <w:rPr>
                <w:rFonts w:ascii="宋体" w:hAnsi="宋体"/>
                <w:color w:val="000000"/>
              </w:rPr>
            </w:pPr>
            <w:r w:rsidRPr="00B06720">
              <w:rPr>
                <w:rFonts w:ascii="宋体" w:hAnsi="宋体"/>
                <w:color w:val="000000"/>
              </w:rPr>
              <w:t>20°</w:t>
            </w:r>
          </w:p>
        </w:tc>
      </w:tr>
      <w:tr w:rsidR="00A83847" w:rsidRPr="00B06720" w:rsidTr="005821AD">
        <w:tc>
          <w:tcPr>
            <w:tcW w:w="127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A83847" w:rsidRPr="00B06720" w:rsidRDefault="00A83847" w:rsidP="005821AD">
            <w:pPr>
              <w:spacing w:line="360" w:lineRule="auto"/>
              <w:jc w:val="left"/>
              <w:rPr>
                <w:rFonts w:ascii="宋体" w:hAnsi="宋体"/>
                <w:color w:val="000000"/>
              </w:rPr>
            </w:pPr>
            <w:r w:rsidRPr="00B06720">
              <w:rPr>
                <w:rFonts w:ascii="宋体" w:hAnsi="宋体"/>
                <w:color w:val="000000"/>
              </w:rPr>
              <w:t>3</w:t>
            </w:r>
          </w:p>
        </w:tc>
        <w:tc>
          <w:tcPr>
            <w:tcW w:w="172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A83847" w:rsidRPr="00B06720" w:rsidRDefault="00A83847" w:rsidP="005821AD">
            <w:pPr>
              <w:spacing w:line="360" w:lineRule="auto"/>
              <w:jc w:val="left"/>
              <w:rPr>
                <w:rFonts w:ascii="宋体" w:hAnsi="宋体"/>
                <w:color w:val="000000"/>
              </w:rPr>
            </w:pPr>
            <w:r w:rsidRPr="00B06720">
              <w:rPr>
                <w:rFonts w:ascii="宋体" w:hAnsi="宋体"/>
                <w:color w:val="000000"/>
              </w:rPr>
              <w:t>3</w:t>
            </w:r>
          </w:p>
        </w:tc>
        <w:tc>
          <w:tcPr>
            <w:tcW w:w="172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A83847" w:rsidRPr="00B06720" w:rsidRDefault="00A83847" w:rsidP="005821AD">
            <w:pPr>
              <w:spacing w:line="360" w:lineRule="auto"/>
              <w:jc w:val="left"/>
              <w:rPr>
                <w:rFonts w:ascii="宋体" w:hAnsi="宋体"/>
                <w:color w:val="000000"/>
              </w:rPr>
            </w:pPr>
            <w:r w:rsidRPr="00B06720">
              <w:rPr>
                <w:rFonts w:ascii="宋体" w:hAnsi="宋体"/>
                <w:color w:val="000000"/>
              </w:rPr>
              <w:t>4</w:t>
            </w:r>
          </w:p>
        </w:tc>
        <w:tc>
          <w:tcPr>
            <w:tcW w:w="199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A83847" w:rsidRPr="00B06720" w:rsidRDefault="00A83847" w:rsidP="005821AD">
            <w:pPr>
              <w:spacing w:line="360" w:lineRule="auto"/>
              <w:jc w:val="left"/>
              <w:rPr>
                <w:rFonts w:ascii="宋体" w:hAnsi="宋体"/>
                <w:color w:val="000000"/>
              </w:rPr>
            </w:pPr>
            <w:r w:rsidRPr="00B06720">
              <w:rPr>
                <w:rFonts w:ascii="宋体" w:hAnsi="宋体"/>
                <w:color w:val="000000"/>
              </w:rPr>
              <w:t>30°</w:t>
            </w:r>
          </w:p>
        </w:tc>
        <w:tc>
          <w:tcPr>
            <w:tcW w:w="2448"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A83847" w:rsidRPr="00B06720" w:rsidRDefault="00A83847" w:rsidP="005821AD">
            <w:pPr>
              <w:spacing w:line="360" w:lineRule="auto"/>
              <w:jc w:val="left"/>
              <w:rPr>
                <w:rFonts w:ascii="宋体" w:hAnsi="宋体"/>
                <w:color w:val="000000"/>
              </w:rPr>
            </w:pPr>
            <w:r w:rsidRPr="00B06720">
              <w:rPr>
                <w:rFonts w:ascii="宋体" w:hAnsi="宋体"/>
                <w:color w:val="000000"/>
              </w:rPr>
              <w:t>20°</w:t>
            </w:r>
          </w:p>
        </w:tc>
      </w:tr>
      <w:tr w:rsidR="00A83847" w:rsidRPr="00B06720" w:rsidTr="005821AD">
        <w:tc>
          <w:tcPr>
            <w:tcW w:w="1272"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A83847" w:rsidRPr="00B06720" w:rsidRDefault="00A83847" w:rsidP="005821AD">
            <w:pPr>
              <w:spacing w:line="360" w:lineRule="auto"/>
              <w:jc w:val="left"/>
              <w:rPr>
                <w:rFonts w:ascii="宋体" w:hAnsi="宋体"/>
                <w:color w:val="000000"/>
              </w:rPr>
            </w:pPr>
            <w:r w:rsidRPr="00B06720">
              <w:rPr>
                <w:rFonts w:ascii="宋体" w:hAnsi="宋体"/>
                <w:color w:val="000000"/>
              </w:rPr>
              <w:t>4</w:t>
            </w:r>
          </w:p>
        </w:tc>
        <w:tc>
          <w:tcPr>
            <w:tcW w:w="172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A83847" w:rsidRPr="00B06720" w:rsidRDefault="00A83847" w:rsidP="005821AD">
            <w:pPr>
              <w:spacing w:line="360" w:lineRule="auto"/>
              <w:jc w:val="left"/>
              <w:rPr>
                <w:rFonts w:ascii="宋体" w:hAnsi="宋体"/>
                <w:color w:val="000000"/>
              </w:rPr>
            </w:pPr>
            <w:r w:rsidRPr="00B06720">
              <w:rPr>
                <w:rFonts w:ascii="宋体" w:hAnsi="宋体"/>
                <w:color w:val="000000"/>
              </w:rPr>
              <w:t>3</w:t>
            </w:r>
          </w:p>
        </w:tc>
        <w:tc>
          <w:tcPr>
            <w:tcW w:w="172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A83847" w:rsidRPr="00B06720" w:rsidRDefault="00A83847" w:rsidP="005821AD">
            <w:pPr>
              <w:spacing w:line="360" w:lineRule="auto"/>
              <w:jc w:val="left"/>
              <w:rPr>
                <w:rFonts w:ascii="宋体" w:hAnsi="宋体"/>
                <w:color w:val="000000"/>
              </w:rPr>
            </w:pPr>
            <w:r w:rsidRPr="00B06720">
              <w:rPr>
                <w:rFonts w:ascii="宋体" w:hAnsi="宋体"/>
                <w:color w:val="000000"/>
              </w:rPr>
              <w:t>7</w:t>
            </w:r>
          </w:p>
        </w:tc>
        <w:tc>
          <w:tcPr>
            <w:tcW w:w="199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A83847" w:rsidRPr="00B06720" w:rsidRDefault="00A83847" w:rsidP="005821AD">
            <w:pPr>
              <w:spacing w:line="360" w:lineRule="auto"/>
              <w:jc w:val="left"/>
              <w:rPr>
                <w:rFonts w:ascii="宋体" w:hAnsi="宋体"/>
                <w:color w:val="000000"/>
              </w:rPr>
            </w:pPr>
            <w:r w:rsidRPr="00B06720">
              <w:rPr>
                <w:rFonts w:ascii="宋体" w:hAnsi="宋体"/>
                <w:color w:val="000000"/>
              </w:rPr>
              <w:t>40°</w:t>
            </w:r>
          </w:p>
        </w:tc>
        <w:tc>
          <w:tcPr>
            <w:tcW w:w="2448"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A83847" w:rsidRPr="00B06720" w:rsidRDefault="00A83847" w:rsidP="005821AD">
            <w:pPr>
              <w:spacing w:line="360" w:lineRule="auto"/>
              <w:jc w:val="left"/>
              <w:rPr>
                <w:rFonts w:ascii="宋体" w:hAnsi="宋体"/>
                <w:color w:val="000000"/>
              </w:rPr>
            </w:pPr>
            <w:r w:rsidRPr="00B06720">
              <w:rPr>
                <w:rFonts w:ascii="宋体" w:hAnsi="宋体"/>
                <w:color w:val="000000"/>
              </w:rPr>
              <w:t>40°</w:t>
            </w:r>
          </w:p>
        </w:tc>
      </w:tr>
    </w:tbl>
    <w:p w:rsidR="00A83847" w:rsidRPr="00F91F8D" w:rsidRDefault="00A83847" w:rsidP="005821AD">
      <w:pPr>
        <w:spacing w:line="360" w:lineRule="auto"/>
        <w:jc w:val="left"/>
        <w:textAlignment w:val="center"/>
        <w:rPr>
          <w:rFonts w:ascii="宋体" w:hAnsi="宋体"/>
          <w:color w:val="000000"/>
        </w:rPr>
      </w:pPr>
      <w:r w:rsidRPr="00F91F8D">
        <w:rPr>
          <w:rFonts w:ascii="宋体" w:hAnsi="宋体"/>
          <w:color w:val="000000"/>
        </w:rPr>
        <w:t>（1）实验中，小明是通过观察</w:t>
      </w:r>
      <w:r w:rsidRPr="00F91F8D">
        <w:rPr>
          <w:rFonts w:ascii="宋体" w:hAnsi="宋体"/>
          <w:color w:val="000000"/>
          <w:u w:val="single"/>
        </w:rPr>
        <w:t xml:space="preserve">　                 　</w:t>
      </w:r>
      <w:r w:rsidRPr="00F91F8D">
        <w:rPr>
          <w:rFonts w:ascii="宋体" w:hAnsi="宋体"/>
          <w:color w:val="000000"/>
        </w:rPr>
        <w:t>来知道风扇产生的空气流动强度的。</w:t>
      </w:r>
    </w:p>
    <w:p w:rsidR="00A83847" w:rsidRPr="00F91F8D" w:rsidRDefault="00A83847" w:rsidP="005821AD">
      <w:pPr>
        <w:spacing w:line="360" w:lineRule="auto"/>
        <w:jc w:val="left"/>
        <w:textAlignment w:val="center"/>
        <w:rPr>
          <w:rFonts w:ascii="宋体" w:hAnsi="宋体"/>
          <w:color w:val="000000"/>
        </w:rPr>
      </w:pPr>
      <w:r w:rsidRPr="00F91F8D">
        <w:rPr>
          <w:rFonts w:ascii="宋体" w:hAnsi="宋体"/>
          <w:color w:val="000000"/>
        </w:rPr>
        <w:t>（2）他在分析空气流动强度与扇叶长度的关系时，应选用序号为</w:t>
      </w:r>
      <w:r w:rsidRPr="00F91F8D">
        <w:rPr>
          <w:rFonts w:ascii="宋体" w:hAnsi="宋体"/>
          <w:color w:val="000000"/>
          <w:u w:val="single"/>
        </w:rPr>
        <w:t xml:space="preserve">　     　</w:t>
      </w:r>
      <w:r w:rsidRPr="00F91F8D">
        <w:rPr>
          <w:rFonts w:ascii="宋体" w:hAnsi="宋体"/>
          <w:color w:val="000000"/>
        </w:rPr>
        <w:t>的两次实验数据。</w:t>
      </w:r>
    </w:p>
    <w:p w:rsidR="00A83847" w:rsidRDefault="00A83847" w:rsidP="005821AD">
      <w:pPr>
        <w:spacing w:line="360" w:lineRule="auto"/>
        <w:jc w:val="left"/>
        <w:textAlignment w:val="center"/>
        <w:rPr>
          <w:rFonts w:ascii="宋体" w:hAnsi="宋体"/>
          <w:color w:val="000000"/>
        </w:rPr>
      </w:pPr>
      <w:r w:rsidRPr="00F91F8D">
        <w:rPr>
          <w:rFonts w:ascii="宋体" w:hAnsi="宋体"/>
          <w:color w:val="000000"/>
        </w:rPr>
        <w:t>（3）结合你的认识，请你提出一个小明以外的猜想：风扇产生的空气流动强度可能还与</w:t>
      </w:r>
      <w:r w:rsidRPr="00F91F8D">
        <w:rPr>
          <w:rFonts w:ascii="宋体" w:hAnsi="宋体"/>
          <w:color w:val="000000"/>
          <w:u w:val="single"/>
        </w:rPr>
        <w:t xml:space="preserve">　               　</w:t>
      </w:r>
      <w:r w:rsidRPr="00F91F8D">
        <w:rPr>
          <w:rFonts w:ascii="宋体" w:hAnsi="宋体"/>
          <w:color w:val="000000"/>
        </w:rPr>
        <w:t>有关。</w:t>
      </w:r>
    </w:p>
    <w:p w:rsidR="00A83847" w:rsidRDefault="00A83847">
      <w:pPr>
        <w:jc w:val="center"/>
        <w:rPr>
          <w:rFonts w:ascii="宋体" w:hAnsi="宋体"/>
          <w:sz w:val="28"/>
          <w:szCs w:val="28"/>
        </w:rPr>
      </w:pPr>
      <w:bookmarkStart w:id="21" w:name="STDA"/>
      <w:bookmarkEnd w:id="21"/>
      <w:r>
        <w:rPr>
          <w:rFonts w:ascii="宋体" w:hAnsi="宋体"/>
          <w:szCs w:val="21"/>
        </w:rPr>
        <w:br w:type="page"/>
      </w:r>
      <w:r w:rsidRPr="00A83847">
        <w:rPr>
          <w:rFonts w:ascii="宋体" w:hAnsi="宋体"/>
          <w:color w:val="FFFFFF"/>
          <w:szCs w:val="21"/>
        </w:rPr>
        <w:lastRenderedPageBreak/>
        <w:fldChar w:fldCharType="begin"/>
      </w:r>
      <w:r w:rsidRPr="00A83847">
        <w:rPr>
          <w:rFonts w:ascii="宋体" w:hAnsi="宋体"/>
          <w:color w:val="FFFFFF"/>
          <w:szCs w:val="21"/>
        </w:rPr>
        <w:instrText xml:space="preserve"> LISTNUM  OutlineDefault \l 3 \s 0 </w:instrText>
      </w:r>
      <w:r w:rsidRPr="00A83847">
        <w:rPr>
          <w:rFonts w:ascii="宋体" w:hAnsi="宋体"/>
          <w:color w:val="FFFFFF"/>
          <w:szCs w:val="21"/>
        </w:rPr>
        <w:fldChar w:fldCharType="end"/>
      </w:r>
      <w:r>
        <w:rPr>
          <w:rFonts w:ascii="宋体" w:hAnsi="宋体" w:hint="eastAsia"/>
          <w:sz w:val="28"/>
          <w:szCs w:val="28"/>
        </w:rPr>
        <w:t>【暑期预习】1.1科学并不神秘答案解析</w:t>
      </w:r>
    </w:p>
    <w:p w:rsidR="00A83847" w:rsidRDefault="00A83847" w:rsidP="00A83847">
      <w:pPr>
        <w:numPr>
          <w:ilvl w:val="0"/>
          <w:numId w:val="2"/>
        </w:numPr>
        <w:tabs>
          <w:tab w:val="left" w:pos="2310"/>
          <w:tab w:val="left" w:pos="4200"/>
          <w:tab w:val="left" w:pos="6090"/>
          <w:tab w:val="left" w:pos="7560"/>
        </w:tabs>
        <w:rPr>
          <w:rFonts w:ascii="宋体" w:hAnsi="宋体"/>
          <w:b/>
          <w:szCs w:val="21"/>
        </w:rPr>
      </w:pPr>
      <w:bookmarkStart w:id="22" w:name="DASTTX1"/>
      <w:bookmarkEnd w:id="22"/>
      <w:r>
        <w:rPr>
          <w:rFonts w:ascii="宋体" w:hAnsi="宋体" w:hint="eastAsia"/>
          <w:b/>
          <w:szCs w:val="21"/>
        </w:rPr>
        <w:t>、选择题</w:t>
      </w:r>
    </w:p>
    <w:p w:rsidR="00A83847" w:rsidRPr="00CC68CF" w:rsidRDefault="00A83847" w:rsidP="00CB3C6D">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CC68CF">
        <w:rPr>
          <w:rFonts w:ascii="宋体" w:hAnsi="宋体"/>
          <w:color w:val="000000"/>
        </w:rPr>
        <w:t>A</w:t>
      </w:r>
    </w:p>
    <w:p w:rsidR="00A83847" w:rsidRPr="00CC68CF" w:rsidRDefault="00A83847" w:rsidP="00CB3C6D">
      <w:pPr>
        <w:spacing w:line="360" w:lineRule="auto"/>
        <w:jc w:val="left"/>
        <w:rPr>
          <w:rFonts w:ascii="宋体" w:hAnsi="宋体"/>
          <w:color w:val="000000"/>
        </w:rPr>
      </w:pPr>
      <w:r w:rsidRPr="00CC68CF">
        <w:rPr>
          <w:rFonts w:ascii="宋体" w:hAnsi="宋体"/>
          <w:color w:val="000000"/>
        </w:rPr>
        <w:t>【解析】科学的发展改变人们对自然界各种事物的认识，人类的技术水平和生产能力逐渐提高。工业化时代——电器时代——信息时代。科学技术改变了人们的生活方式。</w:t>
      </w:r>
    </w:p>
    <w:p w:rsidR="00A83847" w:rsidRPr="00CC68CF" w:rsidRDefault="00A83847" w:rsidP="00CB3C6D">
      <w:pPr>
        <w:spacing w:line="360" w:lineRule="auto"/>
        <w:jc w:val="left"/>
        <w:rPr>
          <w:rFonts w:ascii="宋体" w:hAnsi="宋体"/>
          <w:color w:val="000000"/>
        </w:rPr>
      </w:pPr>
      <w:r w:rsidRPr="00CC68CF">
        <w:rPr>
          <w:rFonts w:ascii="宋体" w:hAnsi="宋体"/>
          <w:color w:val="000000"/>
        </w:rPr>
        <w:t>唐诗→宋词→元曲，这是属于文学上的发展，不能反映科学改变人们生活。</w:t>
      </w:r>
    </w:p>
    <w:p w:rsidR="00A83847" w:rsidRPr="00CC68CF" w:rsidRDefault="00A83847" w:rsidP="00CB3C6D">
      <w:pPr>
        <w:spacing w:line="360" w:lineRule="auto"/>
        <w:jc w:val="left"/>
        <w:rPr>
          <w:rFonts w:ascii="宋体" w:hAnsi="宋体"/>
          <w:color w:val="000000"/>
        </w:rPr>
      </w:pPr>
      <w:r w:rsidRPr="00CC68CF">
        <w:rPr>
          <w:rFonts w:ascii="宋体" w:hAnsi="宋体"/>
          <w:color w:val="000000"/>
        </w:rPr>
        <w:t>电话→寻呼机→手机，这是人类的技术水平的提高，反映了科学改变人们生活。</w:t>
      </w:r>
    </w:p>
    <w:p w:rsidR="00A83847" w:rsidRPr="00CC68CF" w:rsidRDefault="00A83847" w:rsidP="00CB3C6D">
      <w:pPr>
        <w:spacing w:line="360" w:lineRule="auto"/>
        <w:jc w:val="left"/>
        <w:rPr>
          <w:rFonts w:ascii="宋体" w:hAnsi="宋体"/>
          <w:color w:val="000000"/>
        </w:rPr>
      </w:pPr>
      <w:r w:rsidRPr="00CC68CF">
        <w:rPr>
          <w:rFonts w:ascii="宋体" w:hAnsi="宋体"/>
          <w:color w:val="000000"/>
        </w:rPr>
        <w:t>留声机→随身听→MP3，这是人类的技术水平的提高，反映了科学改变人们生活。</w:t>
      </w:r>
    </w:p>
    <w:p w:rsidR="00A83847" w:rsidRPr="00CC68CF" w:rsidRDefault="00A83847" w:rsidP="00CB3C6D">
      <w:pPr>
        <w:spacing w:line="360" w:lineRule="auto"/>
        <w:jc w:val="left"/>
        <w:rPr>
          <w:rFonts w:ascii="宋体" w:hAnsi="宋体"/>
          <w:color w:val="000000"/>
        </w:rPr>
      </w:pPr>
      <w:r w:rsidRPr="00CC68CF">
        <w:rPr>
          <w:rFonts w:ascii="宋体" w:hAnsi="宋体"/>
          <w:color w:val="000000"/>
        </w:rPr>
        <w:t>煤炉→燃气灶→电磁炉，这是人类的技术水平的提高，反映了科学改变人们生活。</w:t>
      </w:r>
    </w:p>
    <w:p w:rsidR="00A83847" w:rsidRPr="00CC68CF" w:rsidRDefault="00A83847" w:rsidP="00A83847">
      <w:pPr>
        <w:tabs>
          <w:tab w:val="left" w:pos="351"/>
          <w:tab w:val="left" w:pos="2251"/>
          <w:tab w:val="left" w:pos="4150"/>
          <w:tab w:val="left" w:pos="6049"/>
        </w:tabs>
        <w:spacing w:line="360" w:lineRule="auto"/>
        <w:jc w:val="left"/>
        <w:rPr>
          <w:rFonts w:ascii="宋体" w:hAnsi="宋体"/>
          <w:color w:val="000000"/>
        </w:rPr>
      </w:pPr>
      <w:r w:rsidRPr="00CC68CF">
        <w:rPr>
          <w:rFonts w:ascii="宋体" w:hAnsi="宋体"/>
          <w:color w:val="000000"/>
        </w:rPr>
        <w:t>故选</w:t>
      </w:r>
      <w:r>
        <w:rPr>
          <w:rFonts w:ascii="宋体" w:hAnsi="宋体"/>
          <w:color w:val="000000"/>
        </w:rPr>
        <w:t>A．</w:t>
      </w:r>
    </w:p>
    <w:bookmarkStart w:id="23" w:name="DATH2"/>
    <w:bookmarkEnd w:id="23"/>
    <w:p w:rsidR="00A83847" w:rsidRPr="00CC68CF" w:rsidRDefault="00A83847" w:rsidP="00D82744">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CC68CF">
        <w:rPr>
          <w:rFonts w:ascii="宋体" w:hAnsi="宋体"/>
          <w:color w:val="000000"/>
        </w:rPr>
        <w:t>C</w:t>
      </w:r>
    </w:p>
    <w:p w:rsidR="00A83847" w:rsidRPr="00CC68CF" w:rsidRDefault="00A83847" w:rsidP="00D82744">
      <w:pPr>
        <w:spacing w:line="360" w:lineRule="auto"/>
        <w:jc w:val="left"/>
        <w:rPr>
          <w:rFonts w:ascii="宋体" w:hAnsi="宋体"/>
          <w:color w:val="000000"/>
        </w:rPr>
      </w:pPr>
      <w:r w:rsidRPr="00CC68CF">
        <w:rPr>
          <w:rFonts w:ascii="宋体" w:hAnsi="宋体"/>
          <w:color w:val="000000"/>
        </w:rPr>
        <w:t>【解析】科学技术给我们的生活带来了方便和好处，但也给人类带来了负面的影响。</w:t>
      </w:r>
    </w:p>
    <w:p w:rsidR="00A83847" w:rsidRPr="00CC68CF" w:rsidRDefault="00A83847" w:rsidP="00D82744">
      <w:pPr>
        <w:spacing w:line="360" w:lineRule="auto"/>
        <w:jc w:val="left"/>
        <w:rPr>
          <w:rFonts w:ascii="宋体" w:hAnsi="宋体"/>
          <w:color w:val="000000"/>
        </w:rPr>
      </w:pPr>
      <w:r w:rsidRPr="00CC68CF">
        <w:rPr>
          <w:rFonts w:ascii="宋体" w:hAnsi="宋体"/>
          <w:color w:val="000000"/>
        </w:rPr>
        <w:t>三聚氰胺对身体有害，不可用于食品加工或食品添加物。故A错误。</w:t>
      </w:r>
    </w:p>
    <w:p w:rsidR="00A83847" w:rsidRPr="00CC68CF" w:rsidRDefault="00A83847" w:rsidP="00D82744">
      <w:pPr>
        <w:spacing w:line="360" w:lineRule="auto"/>
        <w:jc w:val="left"/>
        <w:rPr>
          <w:rFonts w:ascii="宋体" w:hAnsi="宋体"/>
          <w:color w:val="000000"/>
        </w:rPr>
      </w:pPr>
      <w:r w:rsidRPr="00CC68CF">
        <w:rPr>
          <w:rFonts w:ascii="宋体" w:hAnsi="宋体"/>
          <w:color w:val="000000"/>
        </w:rPr>
        <w:t>制造假币属于犯罪行为，给人类带来负面影响。故B错误。</w:t>
      </w:r>
    </w:p>
    <w:p w:rsidR="00A83847" w:rsidRPr="00CC68CF" w:rsidRDefault="00A83847" w:rsidP="00D82744">
      <w:pPr>
        <w:spacing w:line="360" w:lineRule="auto"/>
        <w:jc w:val="left"/>
        <w:rPr>
          <w:rFonts w:ascii="宋体" w:hAnsi="宋体"/>
          <w:color w:val="000000"/>
        </w:rPr>
      </w:pPr>
      <w:r w:rsidRPr="00CC68CF">
        <w:rPr>
          <w:rFonts w:ascii="宋体" w:hAnsi="宋体"/>
          <w:color w:val="000000"/>
        </w:rPr>
        <w:t>多媒体在教学上的应用给生活带来了方便和好处。故C正确。</w:t>
      </w:r>
    </w:p>
    <w:p w:rsidR="00A83847" w:rsidRPr="00CC68CF" w:rsidRDefault="00A83847" w:rsidP="00D82744">
      <w:pPr>
        <w:spacing w:line="360" w:lineRule="auto"/>
        <w:jc w:val="left"/>
        <w:rPr>
          <w:rFonts w:ascii="宋体" w:hAnsi="宋体"/>
          <w:color w:val="000000"/>
        </w:rPr>
      </w:pPr>
      <w:r w:rsidRPr="00CC68CF">
        <w:rPr>
          <w:rFonts w:ascii="宋体" w:hAnsi="宋体"/>
          <w:color w:val="000000"/>
        </w:rPr>
        <w:t xml:space="preserve"> “地沟油”长期食用可能会引发癌症，对人体的危害极大。故D错误。</w:t>
      </w:r>
    </w:p>
    <w:p w:rsidR="00A83847" w:rsidRPr="00CC68CF" w:rsidRDefault="00A83847" w:rsidP="00D82744">
      <w:pPr>
        <w:spacing w:line="360" w:lineRule="auto"/>
        <w:jc w:val="left"/>
        <w:rPr>
          <w:rFonts w:ascii="宋体" w:hAnsi="宋体"/>
          <w:color w:val="000000"/>
        </w:rPr>
      </w:pPr>
      <w:r w:rsidRPr="00CC68CF">
        <w:rPr>
          <w:rFonts w:ascii="宋体" w:hAnsi="宋体"/>
          <w:color w:val="000000"/>
        </w:rPr>
        <w:t>故答案应选C。</w:t>
      </w:r>
    </w:p>
    <w:bookmarkStart w:id="24" w:name="DATH3"/>
    <w:bookmarkEnd w:id="24"/>
    <w:p w:rsidR="00A83847" w:rsidRPr="00F91F8D" w:rsidRDefault="00A83847" w:rsidP="00684B5D">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F91F8D">
        <w:rPr>
          <w:rFonts w:ascii="宋体" w:hAnsi="宋体"/>
          <w:color w:val="000000"/>
        </w:rPr>
        <w:t>C</w:t>
      </w:r>
    </w:p>
    <w:p w:rsidR="00A83847" w:rsidRDefault="00A83847" w:rsidP="00684B5D">
      <w:pPr>
        <w:spacing w:line="360" w:lineRule="auto"/>
        <w:jc w:val="left"/>
        <w:rPr>
          <w:rFonts w:ascii="宋体" w:hAnsi="宋体"/>
          <w:color w:val="000000"/>
        </w:rPr>
      </w:pPr>
      <w:r w:rsidRPr="00F91F8D">
        <w:rPr>
          <w:rFonts w:ascii="宋体" w:hAnsi="宋体"/>
          <w:color w:val="000000"/>
        </w:rPr>
        <w:t>【解析】观察中得到的数据经分析整理后可以得出结论，此题观察蚂蚁离开蚁窝的数目用表格进行了记录，我们可以通过分析表格中的数据得到结论。表格数据分行和列，可以通过比较行数据或比较列数据得出结论。</w:t>
      </w:r>
    </w:p>
    <w:p w:rsidR="00A83847" w:rsidRPr="00F91F8D" w:rsidRDefault="00A83847" w:rsidP="00A83847">
      <w:pPr>
        <w:tabs>
          <w:tab w:val="left" w:pos="351"/>
          <w:tab w:val="left" w:pos="2251"/>
          <w:tab w:val="left" w:pos="4150"/>
          <w:tab w:val="left" w:pos="6049"/>
        </w:tabs>
        <w:spacing w:line="360" w:lineRule="auto"/>
        <w:jc w:val="left"/>
        <w:rPr>
          <w:rFonts w:ascii="宋体" w:hAnsi="宋体"/>
          <w:color w:val="000000"/>
        </w:rPr>
      </w:pPr>
      <w:r>
        <w:rPr>
          <w:rFonts w:ascii="宋体" w:hAnsi="宋体"/>
          <w:color w:val="000000"/>
        </w:rPr>
        <w:t>A．</w:t>
      </w:r>
      <w:r w:rsidRPr="00F91F8D">
        <w:rPr>
          <w:rFonts w:ascii="宋体" w:hAnsi="宋体"/>
          <w:color w:val="000000"/>
        </w:rPr>
        <w:t>第二天觅食活动旺盛，从表格数据可以看出第二天蚂蚁离窝的数目较少，所以觅食活动旺盛是不正确的，A错误；</w:t>
      </w:r>
    </w:p>
    <w:p w:rsidR="00A83847" w:rsidRPr="00F91F8D" w:rsidRDefault="00A83847" w:rsidP="00684B5D">
      <w:pPr>
        <w:spacing w:line="360" w:lineRule="auto"/>
        <w:jc w:val="left"/>
        <w:rPr>
          <w:rFonts w:ascii="宋体" w:hAnsi="宋体"/>
          <w:color w:val="000000"/>
        </w:rPr>
      </w:pPr>
      <w:r w:rsidRPr="00F91F8D">
        <w:rPr>
          <w:rFonts w:ascii="宋体" w:hAnsi="宋体"/>
          <w:color w:val="000000"/>
        </w:rPr>
        <w:t>B、上午7∶00前蚂蚁不活动，表格数据没有上午7：00前的蚂蚁离窝的数据，但并不能表示7：00前蚂蚁就不活动，B错误；</w:t>
      </w:r>
    </w:p>
    <w:p w:rsidR="00A83847" w:rsidRPr="00F91F8D" w:rsidRDefault="00A83847" w:rsidP="00684B5D">
      <w:pPr>
        <w:spacing w:line="360" w:lineRule="auto"/>
        <w:jc w:val="left"/>
        <w:rPr>
          <w:rFonts w:ascii="宋体" w:hAnsi="宋体"/>
          <w:color w:val="000000"/>
        </w:rPr>
      </w:pPr>
      <w:r w:rsidRPr="00F91F8D">
        <w:rPr>
          <w:rFonts w:ascii="宋体" w:hAnsi="宋体"/>
          <w:color w:val="000000"/>
        </w:rPr>
        <w:t>C、11∶00～15∶00蚂蚁活动频繁，从表格数据中可以看出11：00~15：00这段时间蚂蚁离窝的数目比其他时段高出好多倍，可以认为此段时间蚂蚁活动频繁，C正确；</w:t>
      </w:r>
    </w:p>
    <w:p w:rsidR="00A83847" w:rsidRPr="00F91F8D" w:rsidRDefault="00A83847" w:rsidP="00684B5D">
      <w:pPr>
        <w:spacing w:line="360" w:lineRule="auto"/>
        <w:jc w:val="left"/>
        <w:rPr>
          <w:rFonts w:ascii="宋体" w:hAnsi="宋体"/>
          <w:color w:val="000000"/>
        </w:rPr>
      </w:pPr>
      <w:r w:rsidRPr="00F91F8D">
        <w:rPr>
          <w:rFonts w:ascii="宋体" w:hAnsi="宋体"/>
          <w:color w:val="000000"/>
        </w:rPr>
        <w:lastRenderedPageBreak/>
        <w:t>D、蚂蚁上午的活动比下午的频繁，数据反映出的应该是下午活动比上午要频繁，D错误。</w:t>
      </w:r>
    </w:p>
    <w:p w:rsidR="00A83847" w:rsidRPr="00F91F8D" w:rsidRDefault="00A83847" w:rsidP="00684B5D">
      <w:pPr>
        <w:spacing w:line="360" w:lineRule="auto"/>
        <w:jc w:val="left"/>
        <w:rPr>
          <w:rFonts w:ascii="宋体" w:hAnsi="宋体"/>
          <w:color w:val="000000"/>
        </w:rPr>
      </w:pPr>
      <w:r w:rsidRPr="00F91F8D">
        <w:rPr>
          <w:rFonts w:ascii="宋体" w:hAnsi="宋体"/>
          <w:color w:val="000000"/>
        </w:rPr>
        <w:t>故选C</w:t>
      </w:r>
    </w:p>
    <w:bookmarkStart w:id="25" w:name="DATH4"/>
    <w:bookmarkEnd w:id="25"/>
    <w:p w:rsidR="00A83847" w:rsidRPr="00521CDB" w:rsidRDefault="00A83847" w:rsidP="00D622A1">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521CDB">
        <w:rPr>
          <w:rFonts w:ascii="宋体" w:hAnsi="宋体"/>
          <w:color w:val="000000"/>
        </w:rPr>
        <w:t>A</w:t>
      </w:r>
    </w:p>
    <w:p w:rsidR="00A83847" w:rsidRPr="00521CDB" w:rsidRDefault="00A83847" w:rsidP="00D622A1">
      <w:pPr>
        <w:spacing w:line="360" w:lineRule="auto"/>
        <w:jc w:val="left"/>
        <w:rPr>
          <w:rFonts w:ascii="宋体" w:hAnsi="宋体"/>
          <w:color w:val="000000"/>
        </w:rPr>
      </w:pPr>
      <w:r w:rsidRPr="00521CDB">
        <w:rPr>
          <w:rFonts w:ascii="宋体" w:hAnsi="宋体"/>
          <w:color w:val="000000"/>
        </w:rPr>
        <w:t>【解析】科学家之所以有许多发现和创造，需要做许多方面的工作，此题关键要抓住“首要”2字进行解答。</w:t>
      </w:r>
    </w:p>
    <w:p w:rsidR="00A83847" w:rsidRPr="00521CDB" w:rsidRDefault="00A83847" w:rsidP="00D622A1">
      <w:pPr>
        <w:spacing w:line="360" w:lineRule="auto"/>
        <w:jc w:val="left"/>
        <w:textAlignment w:val="center"/>
        <w:rPr>
          <w:rFonts w:ascii="宋体" w:hAnsi="宋体"/>
          <w:color w:val="000000"/>
        </w:rPr>
      </w:pPr>
      <w:r w:rsidRPr="00521CDB">
        <w:rPr>
          <w:rFonts w:ascii="宋体" w:hAnsi="宋体"/>
          <w:color w:val="000000"/>
        </w:rPr>
        <w:t>科学家之所以有许多发现和创造，需要关注现象，提出问题；收集资料，发现规律；记录结果，分析论证；写论文报告，资源共享等等，但首要的是关注现象，提出问题，因为只有善于关注现象，提出问题，才会有后面的研究及其成果。</w:t>
      </w:r>
      <w:r w:rsidRPr="00521CDB">
        <w:rPr>
          <w:rFonts w:ascii="宋体" w:hAnsi="宋体"/>
          <w:color w:val="000000"/>
        </w:rPr>
        <w:cr/>
        <w:t>故选：A</w:t>
      </w:r>
    </w:p>
    <w:bookmarkStart w:id="26" w:name="DATH5"/>
    <w:bookmarkEnd w:id="26"/>
    <w:p w:rsidR="00A83847" w:rsidRPr="00F91F8D" w:rsidRDefault="00A83847" w:rsidP="008A3DE8">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F91F8D">
        <w:rPr>
          <w:rFonts w:ascii="宋体" w:hAnsi="宋体"/>
          <w:color w:val="000000"/>
        </w:rPr>
        <w:t>B</w:t>
      </w:r>
    </w:p>
    <w:p w:rsidR="00A83847" w:rsidRDefault="00A83847" w:rsidP="008A3DE8">
      <w:pPr>
        <w:spacing w:line="360" w:lineRule="auto"/>
        <w:jc w:val="left"/>
        <w:rPr>
          <w:rFonts w:ascii="宋体" w:hAnsi="宋体"/>
          <w:color w:val="000000"/>
        </w:rPr>
      </w:pPr>
      <w:r w:rsidRPr="00F91F8D">
        <w:rPr>
          <w:rFonts w:ascii="宋体" w:hAnsi="宋体"/>
          <w:color w:val="000000"/>
        </w:rPr>
        <w:t>【解析】常见仪器玻璃棒在许多实验中都有用到，在不同的实验中玻璃棒有着不同的作用，一般有三种作用：搅拌；引流；转移物质。</w:t>
      </w:r>
    </w:p>
    <w:p w:rsidR="00A83847" w:rsidRPr="00F91F8D" w:rsidRDefault="00A83847" w:rsidP="00A83847">
      <w:pPr>
        <w:tabs>
          <w:tab w:val="left" w:pos="351"/>
          <w:tab w:val="left" w:pos="2251"/>
          <w:tab w:val="left" w:pos="4150"/>
          <w:tab w:val="left" w:pos="6049"/>
        </w:tabs>
        <w:spacing w:line="360" w:lineRule="auto"/>
        <w:jc w:val="left"/>
        <w:rPr>
          <w:rFonts w:ascii="宋体" w:hAnsi="宋体"/>
          <w:color w:val="000000"/>
        </w:rPr>
      </w:pPr>
      <w:r>
        <w:rPr>
          <w:rFonts w:ascii="宋体" w:hAnsi="宋体"/>
          <w:color w:val="000000"/>
        </w:rPr>
        <w:t>A．</w:t>
      </w:r>
      <w:r w:rsidRPr="00F91F8D">
        <w:rPr>
          <w:rFonts w:ascii="宋体" w:hAnsi="宋体"/>
          <w:color w:val="000000"/>
        </w:rPr>
        <w:t>防止打破鸡蛋，要防止打破鸡蛋可以不用玻璃棒，A错误；</w:t>
      </w:r>
    </w:p>
    <w:p w:rsidR="00A83847" w:rsidRPr="00F91F8D" w:rsidRDefault="00A83847" w:rsidP="008A3DE8">
      <w:pPr>
        <w:spacing w:line="360" w:lineRule="auto"/>
        <w:jc w:val="left"/>
        <w:rPr>
          <w:rFonts w:ascii="宋体" w:hAnsi="宋体"/>
          <w:color w:val="000000"/>
        </w:rPr>
      </w:pPr>
      <w:r w:rsidRPr="00F91F8D">
        <w:rPr>
          <w:rFonts w:ascii="宋体" w:hAnsi="宋体"/>
          <w:color w:val="000000"/>
        </w:rPr>
        <w:t>B、加速食盐溶解，此处玻璃棒作用搅拌主要是为了加速食盐溶解，B正确；</w:t>
      </w:r>
    </w:p>
    <w:p w:rsidR="00A83847" w:rsidRPr="00F91F8D" w:rsidRDefault="00A83847" w:rsidP="008A3DE8">
      <w:pPr>
        <w:spacing w:line="360" w:lineRule="auto"/>
        <w:jc w:val="left"/>
        <w:rPr>
          <w:rFonts w:ascii="宋体" w:hAnsi="宋体"/>
          <w:color w:val="000000"/>
        </w:rPr>
      </w:pPr>
      <w:r w:rsidRPr="00F91F8D">
        <w:rPr>
          <w:rFonts w:ascii="宋体" w:hAnsi="宋体"/>
          <w:color w:val="000000"/>
        </w:rPr>
        <w:t>C、增加食盐溶解量，搅拌只加快溶解的速度不能增加溶解的量，C错误；</w:t>
      </w:r>
    </w:p>
    <w:p w:rsidR="00A83847" w:rsidRPr="00F91F8D" w:rsidRDefault="00A83847" w:rsidP="008A3DE8">
      <w:pPr>
        <w:spacing w:line="360" w:lineRule="auto"/>
        <w:jc w:val="left"/>
        <w:rPr>
          <w:rFonts w:ascii="宋体" w:hAnsi="宋体"/>
          <w:color w:val="000000"/>
        </w:rPr>
      </w:pPr>
      <w:r w:rsidRPr="00F91F8D">
        <w:rPr>
          <w:rFonts w:ascii="宋体" w:hAnsi="宋体"/>
          <w:color w:val="000000"/>
        </w:rPr>
        <w:t>D、防止液体溅出，只有在蒸发结晶时搅拌是为了防止液体体溅出，这里是为了加速溶解，D错误。</w:t>
      </w:r>
    </w:p>
    <w:p w:rsidR="00A83847" w:rsidRPr="00F91F8D" w:rsidRDefault="00A83847" w:rsidP="008A3DE8">
      <w:pPr>
        <w:spacing w:line="360" w:lineRule="auto"/>
        <w:jc w:val="left"/>
        <w:rPr>
          <w:rFonts w:ascii="宋体" w:hAnsi="宋体"/>
          <w:color w:val="000000"/>
        </w:rPr>
      </w:pPr>
      <w:r w:rsidRPr="00F91F8D">
        <w:rPr>
          <w:rFonts w:ascii="宋体" w:hAnsi="宋体"/>
          <w:color w:val="000000"/>
        </w:rPr>
        <w:t>故选B</w:t>
      </w:r>
    </w:p>
    <w:bookmarkStart w:id="27" w:name="DATH6"/>
    <w:bookmarkEnd w:id="27"/>
    <w:p w:rsidR="00A83847" w:rsidRPr="00EA68C4" w:rsidRDefault="00A83847" w:rsidP="00620944">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EA68C4">
        <w:rPr>
          <w:rFonts w:ascii="宋体" w:hAnsi="宋体"/>
          <w:color w:val="000000"/>
        </w:rPr>
        <w:t>A</w:t>
      </w:r>
    </w:p>
    <w:p w:rsidR="00A83847" w:rsidRPr="00EA68C4" w:rsidRDefault="00A83847" w:rsidP="00A83847">
      <w:pPr>
        <w:tabs>
          <w:tab w:val="left" w:pos="351"/>
          <w:tab w:val="left" w:pos="2251"/>
          <w:tab w:val="left" w:pos="4150"/>
          <w:tab w:val="left" w:pos="6049"/>
        </w:tabs>
        <w:spacing w:line="360" w:lineRule="auto"/>
        <w:jc w:val="left"/>
        <w:textAlignment w:val="center"/>
        <w:rPr>
          <w:rFonts w:ascii="宋体" w:hAnsi="宋体"/>
          <w:color w:val="000000"/>
        </w:rPr>
      </w:pPr>
      <w:r w:rsidRPr="00EA68C4">
        <w:rPr>
          <w:rFonts w:ascii="宋体" w:hAnsi="宋体"/>
          <w:color w:val="000000"/>
        </w:rPr>
        <w:t>【解析】自然现象是指自然界中，因为大自然的运作规律而产生的各种状况，比如风雨雷电， 日食 ，月食，结冰等等，自然现象是完全不受人为 主观能动性 因素影响的，比如月有阴晴圆缺，一年有四季的变化，气候有冷暖，会有白天黑夜，流星、极光等一些现象，所以自然现象是地球上不能为人所控制的事物。</w:t>
      </w:r>
      <w:r w:rsidRPr="00EA68C4">
        <w:rPr>
          <w:rFonts w:ascii="宋体" w:hAnsi="宋体"/>
          <w:color w:val="000000"/>
        </w:rPr>
        <w:cr/>
      </w:r>
      <w:r>
        <w:rPr>
          <w:rFonts w:ascii="宋体" w:hAnsi="宋体"/>
          <w:color w:val="000000"/>
        </w:rPr>
        <w:t>A．</w:t>
      </w:r>
      <w:r w:rsidRPr="00EA68C4">
        <w:rPr>
          <w:rFonts w:ascii="宋体" w:hAnsi="宋体"/>
          <w:color w:val="000000"/>
        </w:rPr>
        <w:t xml:space="preserve"> 火山爆发是一种自然现象，与人类制造卫星无关，A错误；</w:t>
      </w:r>
      <w:r w:rsidRPr="00EA68C4">
        <w:rPr>
          <w:rFonts w:ascii="宋体" w:hAnsi="宋体"/>
          <w:color w:val="000000"/>
        </w:rPr>
        <w:cr/>
        <w:t>B. 水沸腾顶起壶盖——蒸汽机 ，B正确；</w:t>
      </w:r>
      <w:r w:rsidRPr="00EA68C4">
        <w:rPr>
          <w:rFonts w:ascii="宋体" w:hAnsi="宋体"/>
          <w:color w:val="000000"/>
        </w:rPr>
        <w:cr/>
        <w:t>C. 吊灯的摆动——摆钟 ，C正确；</w:t>
      </w:r>
    </w:p>
    <w:p w:rsidR="00A83847" w:rsidRPr="00EA68C4" w:rsidRDefault="00A83847" w:rsidP="00A83847">
      <w:pPr>
        <w:tabs>
          <w:tab w:val="left" w:pos="351"/>
          <w:tab w:val="left" w:pos="2251"/>
          <w:tab w:val="left" w:pos="4150"/>
          <w:tab w:val="left" w:pos="6049"/>
        </w:tabs>
        <w:spacing w:line="360" w:lineRule="auto"/>
        <w:jc w:val="left"/>
        <w:textAlignment w:val="center"/>
        <w:rPr>
          <w:rFonts w:ascii="宋体" w:hAnsi="宋体"/>
          <w:color w:val="000000"/>
        </w:rPr>
      </w:pPr>
      <w:r w:rsidRPr="00EA68C4">
        <w:rPr>
          <w:rFonts w:ascii="宋体" w:hAnsi="宋体"/>
          <w:color w:val="000000"/>
        </w:rPr>
        <w:t>D. 苹果落地——万有引力定律 ，D正确；</w:t>
      </w:r>
      <w:r w:rsidRPr="00EA68C4">
        <w:rPr>
          <w:rFonts w:ascii="宋体" w:hAnsi="宋体"/>
          <w:color w:val="000000"/>
        </w:rPr>
        <w:cr/>
        <w:t>故答案为：</w:t>
      </w:r>
      <w:r>
        <w:rPr>
          <w:rFonts w:ascii="宋体" w:hAnsi="宋体"/>
          <w:color w:val="000000"/>
        </w:rPr>
        <w:t>A．</w:t>
      </w:r>
    </w:p>
    <w:bookmarkStart w:id="28" w:name="DATH7"/>
    <w:bookmarkEnd w:id="28"/>
    <w:p w:rsidR="00A83847" w:rsidRPr="00804755" w:rsidRDefault="00A83847" w:rsidP="00EF5312">
      <w:pPr>
        <w:spacing w:line="360" w:lineRule="auto"/>
        <w:jc w:val="left"/>
        <w:rPr>
          <w:rFonts w:ascii="宋体" w:hAnsi="宋体"/>
          <w:color w:val="000000"/>
        </w:rPr>
      </w:pPr>
      <w:r>
        <w:rPr>
          <w:rFonts w:ascii="宋体" w:hAnsi="宋体"/>
          <w:color w:val="000000"/>
        </w:rPr>
        <w:lastRenderedPageBreak/>
        <w:fldChar w:fldCharType="begin"/>
      </w:r>
      <w:r>
        <w:rPr>
          <w:rFonts w:ascii="宋体" w:hAnsi="宋体"/>
          <w:color w:val="000000"/>
        </w:rPr>
        <w:instrText xml:space="preserve"> LISTNUM  OutlineDefault \l 3 </w:instrText>
      </w:r>
      <w:r>
        <w:rPr>
          <w:rFonts w:ascii="宋体" w:hAnsi="宋体"/>
          <w:color w:val="000000"/>
        </w:rPr>
        <w:fldChar w:fldCharType="end"/>
      </w:r>
      <w:r w:rsidRPr="00804755">
        <w:rPr>
          <w:rFonts w:ascii="宋体" w:hAnsi="宋体"/>
          <w:color w:val="000000"/>
        </w:rPr>
        <w:t>A</w:t>
      </w:r>
    </w:p>
    <w:p w:rsidR="00A83847" w:rsidRPr="00804755" w:rsidRDefault="00A83847" w:rsidP="00EF5312">
      <w:pPr>
        <w:spacing w:line="360" w:lineRule="auto"/>
        <w:jc w:val="left"/>
        <w:textAlignment w:val="center"/>
        <w:rPr>
          <w:rFonts w:ascii="宋体" w:hAnsi="宋体"/>
          <w:color w:val="000000"/>
        </w:rPr>
      </w:pPr>
      <w:r w:rsidRPr="00804755">
        <w:rPr>
          <w:rFonts w:ascii="宋体" w:hAnsi="宋体"/>
          <w:color w:val="000000"/>
        </w:rPr>
        <w:t>【解析】自然界中，仅靠我们感官观察的范围有很多局限。</w:t>
      </w:r>
      <w:r w:rsidRPr="00804755">
        <w:rPr>
          <w:rFonts w:ascii="宋体" w:hAnsi="宋体"/>
          <w:color w:val="000000"/>
        </w:rPr>
        <w:cr/>
        <w:t xml:space="preserve"> 我们的肉眼看不到很远的物体和微小的物体，也看不清运动极快的物体。为了扩大我们观察的内容和范围，科学家们研究和发明了很多方法，设计与研制了许多观测仪器，极大地拓展了人类的观察能力，故A 符合题意。</w:t>
      </w:r>
      <w:r w:rsidRPr="00804755">
        <w:rPr>
          <w:rFonts w:ascii="宋体" w:hAnsi="宋体"/>
          <w:color w:val="000000"/>
        </w:rPr>
        <w:cr/>
        <w:t>故答案为：A</w:t>
      </w:r>
    </w:p>
    <w:bookmarkStart w:id="29" w:name="DATH8"/>
    <w:bookmarkEnd w:id="29"/>
    <w:p w:rsidR="00A83847" w:rsidRPr="00E92C85" w:rsidRDefault="00A83847" w:rsidP="00532CCB">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E92C85">
        <w:rPr>
          <w:rFonts w:ascii="宋体" w:hAnsi="宋体"/>
          <w:color w:val="000000"/>
        </w:rPr>
        <w:t>D</w:t>
      </w:r>
    </w:p>
    <w:p w:rsidR="00A83847" w:rsidRPr="00E92C85" w:rsidRDefault="00A83847" w:rsidP="00532CCB">
      <w:pPr>
        <w:spacing w:line="360" w:lineRule="auto"/>
        <w:jc w:val="left"/>
        <w:textAlignment w:val="center"/>
        <w:rPr>
          <w:rFonts w:ascii="宋体" w:hAnsi="宋体"/>
          <w:color w:val="000000"/>
        </w:rPr>
      </w:pPr>
      <w:r w:rsidRPr="00E92C85">
        <w:rPr>
          <w:rFonts w:ascii="宋体" w:hAnsi="宋体"/>
          <w:color w:val="000000"/>
        </w:rPr>
        <w:t>【解析】1、观察和实验是进行科学研究的重要方法；</w:t>
      </w:r>
      <w:r w:rsidRPr="00E92C85">
        <w:rPr>
          <w:rFonts w:ascii="宋体" w:hAnsi="宋体"/>
          <w:color w:val="000000"/>
        </w:rPr>
        <w:cr/>
        <w:t>2、只要留心观察，从发现周围的问题着手，我们都可以进入科学的世界，科学就在我们身边；</w:t>
      </w:r>
      <w:r w:rsidRPr="00E92C85">
        <w:rPr>
          <w:rFonts w:ascii="宋体" w:hAnsi="宋体"/>
          <w:color w:val="000000"/>
        </w:rPr>
        <w:cr/>
        <w:t>3、科学要研究各种自然现象，寻找它们产生、发展的原因和规律；</w:t>
      </w:r>
      <w:r w:rsidRPr="00E92C85">
        <w:rPr>
          <w:rFonts w:ascii="宋体" w:hAnsi="宋体"/>
          <w:color w:val="000000"/>
        </w:rPr>
        <w:cr/>
        <w:t>4、科学是无止境的，我们要不断地去探索和发现问题，创造性地解决问题，推进科学与人类社会的发展与进步。</w:t>
      </w:r>
      <w:r w:rsidRPr="00E92C85">
        <w:rPr>
          <w:rFonts w:ascii="宋体" w:hAnsi="宋体"/>
          <w:color w:val="000000"/>
        </w:rPr>
        <w:cr/>
        <w:t>A： 观察和实验是进行科学研究重要的方法。认识正确，A错误；</w:t>
      </w:r>
      <w:r w:rsidRPr="00E92C85">
        <w:rPr>
          <w:rFonts w:ascii="宋体" w:hAnsi="宋体"/>
          <w:color w:val="000000"/>
        </w:rPr>
        <w:cr/>
        <w:t>B： 留心观察从探究身边的提问着手。认识正确，B错误；</w:t>
      </w:r>
      <w:r w:rsidRPr="00E92C85">
        <w:rPr>
          <w:rFonts w:ascii="宋体" w:hAnsi="宋体"/>
          <w:color w:val="000000"/>
        </w:rPr>
        <w:cr/>
        <w:t>C： 科学要研究各种自然现象并寻找它们产生、发展的原因和规律。认识正确，C错误；</w:t>
      </w:r>
      <w:r w:rsidRPr="00E92C85">
        <w:rPr>
          <w:rFonts w:ascii="宋体" w:hAnsi="宋体"/>
          <w:color w:val="000000"/>
        </w:rPr>
        <w:cr/>
        <w:t>D： 学习科学就是要认真学好书本上的知识。认识不正确，学习课本上的知识是基础，D正确。</w:t>
      </w:r>
      <w:r w:rsidRPr="00E92C85">
        <w:rPr>
          <w:rFonts w:ascii="宋体" w:hAnsi="宋体"/>
          <w:color w:val="000000"/>
        </w:rPr>
        <w:cr/>
        <w:t>故选D</w:t>
      </w:r>
    </w:p>
    <w:bookmarkStart w:id="30" w:name="DATH9"/>
    <w:bookmarkEnd w:id="30"/>
    <w:p w:rsidR="00A83847" w:rsidRPr="00BA618C" w:rsidRDefault="00A83847" w:rsidP="00201598">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BA618C">
        <w:rPr>
          <w:rFonts w:ascii="宋体" w:hAnsi="宋体"/>
          <w:color w:val="000000"/>
        </w:rPr>
        <w:t>C</w:t>
      </w:r>
    </w:p>
    <w:p w:rsidR="00A83847" w:rsidRPr="00BA618C" w:rsidRDefault="00A83847" w:rsidP="00201598">
      <w:pPr>
        <w:spacing w:line="360" w:lineRule="auto"/>
        <w:jc w:val="left"/>
        <w:textAlignment w:val="center"/>
        <w:rPr>
          <w:rFonts w:ascii="宋体" w:hAnsi="宋体"/>
          <w:color w:val="000000"/>
        </w:rPr>
      </w:pPr>
      <w:r w:rsidRPr="00BA618C">
        <w:rPr>
          <w:rFonts w:ascii="宋体" w:hAnsi="宋体"/>
          <w:color w:val="000000"/>
        </w:rPr>
        <w:t>【解析】科学探究的主要环节是：提出问题，猜想与假设，制定计划与设计实验，进行实验与收集证据分析与论证、评估、交流与合作。</w:t>
      </w:r>
      <w:r w:rsidRPr="00BA618C">
        <w:rPr>
          <w:rFonts w:ascii="宋体" w:hAnsi="宋体"/>
          <w:color w:val="000000"/>
        </w:rPr>
        <w:cr/>
        <w:t>观察是科学探究的一种基本方法，科学观察可以直接用肉眼，也可以借助各种工具，观察事物之后，根据观察的现象提出问题，作出假设，制定计划和设计实验，搜集证据，得出结论，故首先要做的是观察，C符合题意。</w:t>
      </w:r>
      <w:r w:rsidRPr="00BA618C">
        <w:rPr>
          <w:rFonts w:ascii="宋体" w:hAnsi="宋体"/>
          <w:color w:val="000000"/>
        </w:rPr>
        <w:cr/>
        <w:t>故答案为：C</w:t>
      </w:r>
    </w:p>
    <w:bookmarkStart w:id="31" w:name="DATH10"/>
    <w:bookmarkEnd w:id="31"/>
    <w:p w:rsidR="00A83847" w:rsidRPr="00D65201" w:rsidRDefault="00A83847" w:rsidP="003730FC">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D65201">
        <w:rPr>
          <w:rFonts w:ascii="宋体" w:hAnsi="宋体"/>
          <w:color w:val="000000"/>
        </w:rPr>
        <w:t>D</w:t>
      </w:r>
    </w:p>
    <w:p w:rsidR="00A83847" w:rsidRDefault="00A83847" w:rsidP="003730FC">
      <w:pPr>
        <w:spacing w:line="360" w:lineRule="auto"/>
        <w:jc w:val="left"/>
        <w:textAlignment w:val="center"/>
        <w:rPr>
          <w:rFonts w:ascii="宋体" w:hAnsi="宋体"/>
          <w:color w:val="000000"/>
        </w:rPr>
      </w:pPr>
      <w:r w:rsidRPr="00D65201">
        <w:rPr>
          <w:rFonts w:ascii="宋体" w:hAnsi="宋体"/>
          <w:color w:val="000000"/>
        </w:rPr>
        <w:t>【解析】观察是重要的科学研究方法，也是我们学习科学的重要 方式。许多科学知识需要经过仔细、准确的观察和实验，并通过认真、严 密的论证后，才能总结出来。</w:t>
      </w:r>
      <w:r w:rsidRPr="00D65201">
        <w:rPr>
          <w:rFonts w:ascii="宋体" w:hAnsi="宋体"/>
          <w:color w:val="000000"/>
        </w:rPr>
        <w:cr/>
      </w:r>
      <w:r w:rsidRPr="00D65201">
        <w:rPr>
          <w:rFonts w:ascii="宋体" w:hAnsi="宋体"/>
          <w:color w:val="000000"/>
        </w:rPr>
        <w:lastRenderedPageBreak/>
        <w:t>放大镜无法观察到手指内的骨骼，伦琴射线才能观察到骨骼形状，故答案为：D。</w:t>
      </w:r>
    </w:p>
    <w:p w:rsidR="00A83847" w:rsidRDefault="00A83847" w:rsidP="00A83847">
      <w:pPr>
        <w:numPr>
          <w:ilvl w:val="0"/>
          <w:numId w:val="2"/>
        </w:numPr>
        <w:tabs>
          <w:tab w:val="left" w:pos="2310"/>
          <w:tab w:val="left" w:pos="4200"/>
          <w:tab w:val="left" w:pos="6090"/>
          <w:tab w:val="left" w:pos="7560"/>
        </w:tabs>
        <w:rPr>
          <w:rFonts w:ascii="宋体" w:hAnsi="宋体"/>
          <w:b/>
          <w:szCs w:val="21"/>
        </w:rPr>
      </w:pPr>
      <w:bookmarkStart w:id="32" w:name="DASTTX2"/>
      <w:bookmarkEnd w:id="32"/>
      <w:r>
        <w:rPr>
          <w:rFonts w:ascii="宋体" w:hAnsi="宋体" w:hint="eastAsia"/>
          <w:b/>
          <w:szCs w:val="21"/>
        </w:rPr>
        <w:t>、填空题</w:t>
      </w:r>
    </w:p>
    <w:p w:rsidR="00A83847" w:rsidRPr="00035634" w:rsidRDefault="00A83847" w:rsidP="000E4F7B">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035634">
        <w:rPr>
          <w:rFonts w:ascii="宋体" w:hAnsi="宋体"/>
          <w:color w:val="000000"/>
        </w:rPr>
        <w:t>自然现象；原因；观察；实验</w:t>
      </w:r>
    </w:p>
    <w:p w:rsidR="00A83847" w:rsidRPr="00035634" w:rsidRDefault="00A83847" w:rsidP="000E4F7B">
      <w:pPr>
        <w:spacing w:line="360" w:lineRule="auto"/>
        <w:jc w:val="left"/>
        <w:textAlignment w:val="center"/>
        <w:rPr>
          <w:rFonts w:ascii="宋体" w:hAnsi="宋体"/>
          <w:color w:val="000000"/>
        </w:rPr>
      </w:pPr>
      <w:r w:rsidRPr="00035634">
        <w:rPr>
          <w:rFonts w:ascii="宋体" w:hAnsi="宋体"/>
          <w:color w:val="000000"/>
        </w:rPr>
        <w:t>【解析】探究的一般过程是从发现问题、提出问题开始的，发现问题后，根据自己已有的知识和生活经验对问题的答案作出假设。设计探究的方案，包括选择材料、设计方法步骤等．按照探究方案进行探究，得到结果，再分析所得的结果与假设是否相符，从而得出结论。并不是所有的问题都一次探究得到正确的结论。有时，由于探究的方法不够完善，也可能得出错误的结论。因此，在得出结论后，还需要对整个探究过程进行反思，即：提出问题、作出假设、制定计划、实施计划、得出结论、表达和交流。</w:t>
      </w:r>
      <w:r w:rsidRPr="00035634">
        <w:rPr>
          <w:rFonts w:ascii="宋体" w:hAnsi="宋体"/>
          <w:color w:val="000000"/>
        </w:rPr>
        <w:cr/>
        <w:t>科学是一门研究各种自然现象并寻找它们产生、发展的原因和规律的学科。字习科学的最基本方法是观察、实验和思考。</w:t>
      </w:r>
      <w:r w:rsidRPr="00035634">
        <w:rPr>
          <w:rFonts w:ascii="宋体" w:hAnsi="宋体"/>
          <w:color w:val="000000"/>
        </w:rPr>
        <w:cr/>
        <w:t>故答案为：自然现象；原因；观察；实验</w:t>
      </w:r>
    </w:p>
    <w:bookmarkStart w:id="33" w:name="DATH12"/>
    <w:bookmarkEnd w:id="33"/>
    <w:p w:rsidR="00A83847" w:rsidRPr="00521CDB" w:rsidRDefault="00A83847" w:rsidP="00A05C94">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521CDB">
        <w:rPr>
          <w:rFonts w:ascii="宋体" w:hAnsi="宋体"/>
          <w:color w:val="000000"/>
        </w:rPr>
        <w:t>直接；间接；定性；定量</w:t>
      </w:r>
    </w:p>
    <w:p w:rsidR="00A83847" w:rsidRPr="00521CDB" w:rsidRDefault="00A83847" w:rsidP="00A05C94">
      <w:pPr>
        <w:spacing w:line="360" w:lineRule="auto"/>
        <w:jc w:val="left"/>
        <w:rPr>
          <w:rFonts w:ascii="宋体" w:hAnsi="宋体"/>
          <w:color w:val="000000"/>
        </w:rPr>
      </w:pPr>
      <w:r w:rsidRPr="00521CDB">
        <w:rPr>
          <w:rFonts w:ascii="宋体" w:hAnsi="宋体"/>
          <w:color w:val="000000"/>
        </w:rPr>
        <w:t>【解析】观察是重要的科学研究方法，也是我们学习科学的重要方式。许多科学知识需要经过仔细、准确的观察和实验，并通过认真、严密的论证后，才能总结出来。</w:t>
      </w:r>
    </w:p>
    <w:p w:rsidR="00A83847" w:rsidRPr="00521CDB" w:rsidRDefault="00A83847" w:rsidP="00A05C94">
      <w:pPr>
        <w:spacing w:line="360" w:lineRule="auto"/>
        <w:jc w:val="left"/>
        <w:rPr>
          <w:rFonts w:ascii="宋体" w:hAnsi="宋体"/>
          <w:color w:val="000000"/>
        </w:rPr>
      </w:pPr>
      <w:r w:rsidRPr="00521CDB">
        <w:rPr>
          <w:rFonts w:ascii="宋体" w:hAnsi="宋体"/>
          <w:color w:val="000000"/>
        </w:rPr>
        <w:t>（1）按观察过程中观察主体和观察客体之间是否存在仪器中介，可以把观察法分为直接观察和间接观察两种类型。直接观察是指人们主要通过感觉器官来对研究对象进行直接的观察而获得相关信息的过程；间接观察是指人们借助仪器设备来对研究对象进行观察，间接地获得关于研究对象的相关信息，它使观察的范围在深度和广度上都发生了质的变化。</w:t>
      </w:r>
    </w:p>
    <w:p w:rsidR="00A83847" w:rsidRPr="00521CDB" w:rsidRDefault="00A83847" w:rsidP="00A05C94">
      <w:pPr>
        <w:spacing w:line="360" w:lineRule="auto"/>
        <w:jc w:val="left"/>
        <w:rPr>
          <w:rFonts w:ascii="宋体" w:hAnsi="宋体"/>
          <w:color w:val="000000"/>
        </w:rPr>
      </w:pPr>
      <w:r w:rsidRPr="00521CDB">
        <w:rPr>
          <w:rFonts w:ascii="宋体" w:hAnsi="宋体"/>
          <w:color w:val="000000"/>
        </w:rPr>
        <w:t>（2）观察还可分为定性观察和定量观察。定性观察只是要求对物质的组成有所了解。此仅仅涉及到性质，而且只是用语言描述；定量观测要求到物质的组成以及在各物质的含量问题，需要用具体的数据来描述。定量是具体到数值，一般比较精确，定性就模糊许多。</w:t>
      </w:r>
    </w:p>
    <w:p w:rsidR="00A83847" w:rsidRPr="00521CDB" w:rsidRDefault="00A83847" w:rsidP="00A05C94">
      <w:pPr>
        <w:spacing w:line="360" w:lineRule="auto"/>
        <w:jc w:val="left"/>
        <w:rPr>
          <w:rFonts w:ascii="宋体" w:hAnsi="宋体"/>
          <w:color w:val="000000"/>
        </w:rPr>
      </w:pPr>
      <w:r w:rsidRPr="00521CDB">
        <w:rPr>
          <w:rFonts w:ascii="宋体" w:hAnsi="宋体"/>
          <w:color w:val="000000"/>
        </w:rPr>
        <w:t>故答案为：直接；间接；定性；定量</w:t>
      </w:r>
    </w:p>
    <w:bookmarkStart w:id="34" w:name="DATH13"/>
    <w:bookmarkEnd w:id="34"/>
    <w:p w:rsidR="00A83847" w:rsidRPr="00993156" w:rsidRDefault="00A83847" w:rsidP="00356433">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993156">
        <w:rPr>
          <w:rFonts w:ascii="宋体" w:hAnsi="宋体"/>
          <w:color w:val="000000"/>
        </w:rPr>
        <w:t>观察；实验；观察；实验；论证；总结</w:t>
      </w:r>
    </w:p>
    <w:p w:rsidR="00A83847" w:rsidRPr="00993156" w:rsidRDefault="00A83847" w:rsidP="00356433">
      <w:pPr>
        <w:spacing w:line="360" w:lineRule="auto"/>
        <w:jc w:val="left"/>
        <w:textAlignment w:val="center"/>
        <w:rPr>
          <w:rFonts w:ascii="宋体" w:hAnsi="宋体"/>
          <w:color w:val="000000"/>
        </w:rPr>
      </w:pPr>
      <w:r w:rsidRPr="00993156">
        <w:rPr>
          <w:rFonts w:ascii="宋体" w:hAnsi="宋体"/>
          <w:color w:val="000000"/>
        </w:rPr>
        <w:t>【解析】观察和实验是进行科学研究最重要的方法，也是学习科学的重要方式。进行科学研究要首先进行观察，然后通过实验对我们提出的假设进行验证。很多的科学知识是科学家们首先进行联想，然后通过实践来验证自己的联想，最后进行分析和整理得到正确的科学知识。</w:t>
      </w:r>
      <w:r w:rsidRPr="00993156">
        <w:rPr>
          <w:rFonts w:ascii="宋体" w:hAnsi="宋体"/>
          <w:color w:val="000000"/>
        </w:rPr>
        <w:cr/>
        <w:t xml:space="preserve"> 根据科学研究的基本概念解答。</w:t>
      </w:r>
      <w:r w:rsidRPr="00993156">
        <w:rPr>
          <w:rFonts w:ascii="宋体" w:hAnsi="宋体"/>
          <w:color w:val="000000"/>
        </w:rPr>
        <w:cr/>
      </w:r>
      <w:r w:rsidRPr="00993156">
        <w:rPr>
          <w:rFonts w:ascii="宋体" w:hAnsi="宋体"/>
          <w:color w:val="000000"/>
        </w:rPr>
        <w:lastRenderedPageBreak/>
        <w:t xml:space="preserve"> 观察和实验是进行科学研究最重要的方法，也是学习科学的重要方式。许多科学知识需要经过仔细、准确的观察和实验，并通过认真、严密的论证后，才能总结出来。</w:t>
      </w:r>
    </w:p>
    <w:bookmarkStart w:id="35" w:name="DATH14"/>
    <w:bookmarkEnd w:id="35"/>
    <w:p w:rsidR="00A83847" w:rsidRPr="00FC4144" w:rsidRDefault="00A83847" w:rsidP="00BC08CC">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FC4144">
        <w:rPr>
          <w:rFonts w:ascii="宋体" w:hAnsi="宋体"/>
          <w:color w:val="000000"/>
        </w:rPr>
        <w:t>定性；定量</w:t>
      </w:r>
    </w:p>
    <w:p w:rsidR="00A83847" w:rsidRPr="00FC4144" w:rsidRDefault="00A83847" w:rsidP="00BC08CC">
      <w:pPr>
        <w:spacing w:line="360" w:lineRule="auto"/>
        <w:jc w:val="left"/>
        <w:textAlignment w:val="center"/>
        <w:rPr>
          <w:rFonts w:ascii="宋体" w:hAnsi="宋体"/>
          <w:color w:val="000000"/>
        </w:rPr>
      </w:pPr>
      <w:r w:rsidRPr="00FC4144">
        <w:rPr>
          <w:rFonts w:ascii="宋体" w:hAnsi="宋体"/>
          <w:color w:val="000000"/>
        </w:rPr>
        <w:t>【解析】 定性只要你观察是否出现某现象就行了，而定量要求你不仅要观察是否出现了某现象而且要用一定的测量方法测出该现象的具体参数。</w:t>
      </w:r>
      <w:r w:rsidRPr="00FC4144">
        <w:rPr>
          <w:rFonts w:ascii="宋体" w:hAnsi="宋体"/>
          <w:color w:val="000000"/>
        </w:rPr>
        <w:cr/>
        <w:t>用放大镜观察蜗牛属于定性观察，用刻度尺测量课桌子的长度属于定量观察。</w:t>
      </w:r>
    </w:p>
    <w:bookmarkStart w:id="36" w:name="DATH15"/>
    <w:bookmarkEnd w:id="36"/>
    <w:p w:rsidR="00A83847" w:rsidRPr="00D65201" w:rsidRDefault="00A83847" w:rsidP="00307DFD">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D65201">
        <w:rPr>
          <w:rFonts w:ascii="宋体" w:hAnsi="宋体"/>
          <w:color w:val="000000"/>
        </w:rPr>
        <w:t>（1）冷水</w:t>
      </w:r>
    </w:p>
    <w:p w:rsidR="00A83847" w:rsidRPr="00D65201" w:rsidRDefault="00A83847" w:rsidP="00307DFD">
      <w:pPr>
        <w:spacing w:line="360" w:lineRule="auto"/>
        <w:jc w:val="left"/>
        <w:rPr>
          <w:rFonts w:ascii="宋体" w:hAnsi="宋体"/>
          <w:color w:val="000000"/>
        </w:rPr>
      </w:pPr>
      <w:r w:rsidRPr="00D65201">
        <w:rPr>
          <w:rFonts w:ascii="宋体" w:hAnsi="宋体"/>
          <w:color w:val="000000"/>
        </w:rPr>
        <w:t>（2）B；C</w:t>
      </w:r>
    </w:p>
    <w:p w:rsidR="00A83847" w:rsidRDefault="00A83847" w:rsidP="00307DFD">
      <w:pPr>
        <w:spacing w:line="360" w:lineRule="auto"/>
        <w:jc w:val="left"/>
        <w:textAlignment w:val="center"/>
        <w:rPr>
          <w:rFonts w:ascii="宋体" w:hAnsi="宋体"/>
          <w:color w:val="000000"/>
        </w:rPr>
      </w:pPr>
      <w:r w:rsidRPr="00D65201">
        <w:rPr>
          <w:rFonts w:ascii="宋体" w:hAnsi="宋体"/>
          <w:color w:val="000000"/>
        </w:rPr>
        <w:t>【解析】（1）根据实验室意外事故的处理方法解答；</w:t>
      </w:r>
      <w:r w:rsidRPr="00D65201">
        <w:rPr>
          <w:rFonts w:ascii="宋体" w:hAnsi="宋体"/>
          <w:color w:val="000000"/>
        </w:rPr>
        <w:cr/>
        <w:t>（2）①不借助任何仪器，直接用肉眼观察为直接观察；否则，为间接观察。</w:t>
      </w:r>
      <w:r w:rsidRPr="00D65201">
        <w:rPr>
          <w:rFonts w:ascii="宋体" w:hAnsi="宋体"/>
          <w:color w:val="000000"/>
        </w:rPr>
        <w:cr/>
        <w:t>②不需要用数值表示的观察为定性观察，否则为定量观察。</w:t>
      </w:r>
      <w:r w:rsidRPr="00D65201">
        <w:rPr>
          <w:rFonts w:ascii="宋体" w:hAnsi="宋体"/>
          <w:color w:val="000000"/>
        </w:rPr>
        <w:cr/>
        <w:t>(1)若实验中，手不小心被烫伤，可立即用大量冷水冲洗受伤处。</w:t>
      </w:r>
      <w:r w:rsidRPr="00D65201">
        <w:rPr>
          <w:rFonts w:ascii="宋体" w:hAnsi="宋体"/>
          <w:color w:val="000000"/>
        </w:rPr>
        <w:cr/>
        <w:t>（2）因为观察分子需要借助显微镜，所以属于间接观察；因为观察结果不用数值表示，所以属于定性观察。</w:t>
      </w:r>
      <w:r w:rsidRPr="00D65201">
        <w:rPr>
          <w:rFonts w:ascii="宋体" w:hAnsi="宋体"/>
          <w:color w:val="000000"/>
        </w:rPr>
        <w:cr/>
        <w:t>故选BC。</w:t>
      </w:r>
    </w:p>
    <w:p w:rsidR="00A83847" w:rsidRDefault="00A83847" w:rsidP="00A83847">
      <w:pPr>
        <w:numPr>
          <w:ilvl w:val="0"/>
          <w:numId w:val="2"/>
        </w:numPr>
        <w:ind w:rightChars="-159" w:right="-334"/>
        <w:rPr>
          <w:rFonts w:ascii="宋体" w:hAnsi="宋体"/>
          <w:b/>
          <w:szCs w:val="21"/>
        </w:rPr>
      </w:pPr>
      <w:bookmarkStart w:id="37" w:name="DASTTX3"/>
      <w:bookmarkEnd w:id="37"/>
      <w:r>
        <w:rPr>
          <w:rFonts w:ascii="宋体" w:hAnsi="宋体" w:hint="eastAsia"/>
          <w:b/>
          <w:szCs w:val="21"/>
        </w:rPr>
        <w:t>、实验探究题</w:t>
      </w:r>
    </w:p>
    <w:p w:rsidR="00A83847" w:rsidRPr="005E2639" w:rsidRDefault="00A83847" w:rsidP="00E60A0C">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5E2639">
        <w:rPr>
          <w:rFonts w:ascii="宋体" w:hAnsi="宋体"/>
          <w:color w:val="000000"/>
        </w:rPr>
        <w:t>（1）支持面</w:t>
      </w:r>
    </w:p>
    <w:p w:rsidR="00A83847" w:rsidRPr="005E2639" w:rsidRDefault="00A83847" w:rsidP="00E60A0C">
      <w:pPr>
        <w:spacing w:line="360" w:lineRule="auto"/>
        <w:jc w:val="left"/>
        <w:rPr>
          <w:rFonts w:ascii="宋体" w:hAnsi="宋体"/>
          <w:color w:val="000000"/>
        </w:rPr>
      </w:pPr>
      <w:r w:rsidRPr="005E2639">
        <w:rPr>
          <w:rFonts w:ascii="宋体" w:hAnsi="宋体"/>
          <w:color w:val="000000"/>
        </w:rPr>
        <w:t>（2）下层</w:t>
      </w:r>
    </w:p>
    <w:p w:rsidR="00A83847" w:rsidRPr="005E2639" w:rsidRDefault="00A83847" w:rsidP="00E60A0C">
      <w:pPr>
        <w:spacing w:line="360" w:lineRule="auto"/>
        <w:jc w:val="left"/>
        <w:textAlignment w:val="center"/>
        <w:rPr>
          <w:rFonts w:ascii="宋体" w:hAnsi="宋体"/>
          <w:color w:val="000000"/>
        </w:rPr>
      </w:pPr>
      <w:r w:rsidRPr="005E2639">
        <w:rPr>
          <w:rFonts w:ascii="宋体" w:hAnsi="宋体"/>
          <w:color w:val="000000"/>
        </w:rPr>
        <w:t>【解析】（1）物体的稳度与支持面的大小有关，根据控制变量法的要求分析解答；</w:t>
      </w:r>
      <w:r w:rsidRPr="005E2639">
        <w:rPr>
          <w:rFonts w:ascii="宋体" w:hAnsi="宋体"/>
          <w:color w:val="000000"/>
        </w:rPr>
        <w:cr/>
        <w:t>（2）根据表格分析物体的稳度与重心高低的关系，然后进行解答。</w:t>
      </w:r>
    </w:p>
    <w:p w:rsidR="00A83847" w:rsidRPr="005E2639" w:rsidRDefault="00A83847" w:rsidP="00E60A0C">
      <w:pPr>
        <w:spacing w:line="360" w:lineRule="auto"/>
        <w:jc w:val="left"/>
        <w:textAlignment w:val="center"/>
        <w:rPr>
          <w:rFonts w:ascii="宋体" w:hAnsi="宋体"/>
          <w:color w:val="000000"/>
        </w:rPr>
      </w:pPr>
      <w:r w:rsidRPr="005E2639">
        <w:rPr>
          <w:rFonts w:ascii="宋体" w:hAnsi="宋体"/>
          <w:color w:val="000000"/>
        </w:rPr>
        <w:t>（1）在探究稳度大小与重心高低关系的实验中，应控制物体所受的重力大小和支持面的大小相同。</w:t>
      </w:r>
      <w:r w:rsidRPr="005E2639">
        <w:rPr>
          <w:rFonts w:ascii="宋体" w:hAnsi="宋体"/>
          <w:color w:val="000000"/>
        </w:rPr>
        <w:cr/>
        <w:t>（2）根据表格可知，物体的重心离支持面的高低越低时，木板转过的角度越大，则稳度越高，因此卡车装货时，应该尽量降低货物的重心位置，即将货物装在下层。</w:t>
      </w:r>
    </w:p>
    <w:bookmarkStart w:id="38" w:name="DATH17"/>
    <w:bookmarkEnd w:id="38"/>
    <w:p w:rsidR="00A83847" w:rsidRPr="005C7282" w:rsidRDefault="00A83847" w:rsidP="00360F97">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5C7282">
        <w:rPr>
          <w:rFonts w:ascii="宋体" w:hAnsi="宋体"/>
          <w:color w:val="000000"/>
        </w:rPr>
        <w:t>（1）快；2012</w:t>
      </w:r>
    </w:p>
    <w:p w:rsidR="00A83847" w:rsidRPr="005C7282" w:rsidRDefault="00A83847" w:rsidP="00360F97">
      <w:pPr>
        <w:spacing w:line="360" w:lineRule="auto"/>
        <w:jc w:val="left"/>
        <w:rPr>
          <w:rFonts w:ascii="宋体" w:hAnsi="宋体"/>
          <w:color w:val="000000"/>
        </w:rPr>
      </w:pPr>
      <w:r w:rsidRPr="005C7282">
        <w:rPr>
          <w:rFonts w:ascii="宋体" w:hAnsi="宋体"/>
          <w:color w:val="000000"/>
        </w:rPr>
        <w:t>（2）上升</w:t>
      </w:r>
    </w:p>
    <w:p w:rsidR="00A83847" w:rsidRDefault="00A83847" w:rsidP="00360F97">
      <w:pPr>
        <w:spacing w:line="360" w:lineRule="auto"/>
        <w:jc w:val="left"/>
        <w:textAlignment w:val="center"/>
        <w:rPr>
          <w:rFonts w:ascii="宋体" w:hAnsi="宋体"/>
          <w:color w:val="000000"/>
        </w:rPr>
      </w:pPr>
      <w:r w:rsidRPr="005C7282">
        <w:rPr>
          <w:rFonts w:ascii="宋体" w:hAnsi="宋体"/>
          <w:color w:val="000000"/>
        </w:rPr>
        <w:t>【解析】此题主要考查学生的理解和记忆能力，太阳黑丝是太阳上物质的一种激烈的活动现象，他的活动周期是11年。</w:t>
      </w:r>
      <w:r w:rsidRPr="005C7282">
        <w:rPr>
          <w:rFonts w:ascii="宋体" w:hAnsi="宋体"/>
          <w:color w:val="000000"/>
        </w:rPr>
        <w:cr/>
        <w:t xml:space="preserve"> （1） 图甲表示每年的平均太阳黑子数的变化曲线，读图可以发现太阳黑子数从最小值至最大值增加</w:t>
      </w:r>
      <w:r w:rsidRPr="005C7282">
        <w:rPr>
          <w:rFonts w:ascii="宋体" w:hAnsi="宋体"/>
          <w:color w:val="000000"/>
        </w:rPr>
        <w:lastRenderedPageBreak/>
        <w:t>的速度比从最大值至最小值减少的速度快，能分析出太阳黑子的周期是11年，所以推测出下次的峰值是2012年出现。</w:t>
      </w:r>
      <w:r w:rsidRPr="005C7282">
        <w:rPr>
          <w:rFonts w:ascii="宋体" w:hAnsi="宋体"/>
          <w:color w:val="000000"/>
        </w:rPr>
        <w:cr/>
        <w:t>（2）分析图乙得出，随着太阳活动的加强，香菇产量总体呈现增加的趋势。</w:t>
      </w:r>
      <w:r w:rsidRPr="005C7282">
        <w:rPr>
          <w:rFonts w:ascii="宋体" w:hAnsi="宋体"/>
          <w:color w:val="000000"/>
        </w:rPr>
        <w:cr/>
        <w:t>故答案（1）快；2012  （2）上升</w:t>
      </w:r>
    </w:p>
    <w:p w:rsidR="00A83847" w:rsidRDefault="00A83847" w:rsidP="00A83847">
      <w:pPr>
        <w:numPr>
          <w:ilvl w:val="0"/>
          <w:numId w:val="2"/>
        </w:numPr>
        <w:spacing w:beforeLines="50" w:before="156" w:afterLines="50" w:after="156"/>
        <w:rPr>
          <w:rFonts w:ascii="宋体" w:hAnsi="宋体"/>
          <w:b/>
          <w:szCs w:val="21"/>
        </w:rPr>
      </w:pPr>
      <w:bookmarkStart w:id="39" w:name="DASTTX4"/>
      <w:bookmarkEnd w:id="39"/>
      <w:r>
        <w:rPr>
          <w:rFonts w:ascii="宋体" w:hAnsi="宋体" w:hint="eastAsia"/>
          <w:b/>
          <w:szCs w:val="21"/>
        </w:rPr>
        <w:t>、解答题</w:t>
      </w:r>
    </w:p>
    <w:p w:rsidR="00A83847" w:rsidRPr="00F91F8D" w:rsidRDefault="00A83847" w:rsidP="00517A51">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F91F8D">
        <w:rPr>
          <w:rFonts w:ascii="宋体" w:hAnsi="宋体"/>
          <w:color w:val="000000"/>
        </w:rPr>
        <w:t>苍蝇身上长有许多细毛，在苍蝇停留瞬间，这些细毛既能“品尝”美味佳肴，又能感应到周围环境温度、湿度和气流的变化。用无孔的拍子打苍蝇，拍子在空中运动，会带动周围的空气，形成一股气流，苍蝇通过身上的细毛觉察到这一变化后，便很快飞跑了。如果用有孔的苍蝇拍打，情况就不同了，拍子在空中运动时，下方的空气可以从小孔中透过去，不会产生强大的气流，于是苍蝇不易发现危险的降临，我们就可以很容易地把它打死。</w:t>
      </w:r>
    </w:p>
    <w:p w:rsidR="00A83847" w:rsidRPr="00F91F8D" w:rsidRDefault="00A83847" w:rsidP="00517A51">
      <w:pPr>
        <w:spacing w:line="360" w:lineRule="auto"/>
        <w:jc w:val="left"/>
        <w:rPr>
          <w:rFonts w:ascii="宋体" w:hAnsi="宋体"/>
          <w:color w:val="000000"/>
        </w:rPr>
      </w:pPr>
      <w:r w:rsidRPr="00F91F8D">
        <w:rPr>
          <w:rFonts w:ascii="宋体" w:hAnsi="宋体"/>
          <w:color w:val="000000"/>
        </w:rPr>
        <w:t>【解析】考查学生对事物的分析能力。</w:t>
      </w:r>
    </w:p>
    <w:p w:rsidR="00A83847" w:rsidRPr="00F91F8D" w:rsidRDefault="00A83847" w:rsidP="00517A51">
      <w:pPr>
        <w:spacing w:line="360" w:lineRule="auto"/>
        <w:jc w:val="left"/>
        <w:rPr>
          <w:rFonts w:ascii="宋体" w:hAnsi="宋体"/>
          <w:color w:val="000000"/>
        </w:rPr>
      </w:pPr>
      <w:r w:rsidRPr="00F91F8D">
        <w:rPr>
          <w:rFonts w:ascii="宋体" w:hAnsi="宋体"/>
          <w:color w:val="000000"/>
        </w:rPr>
        <w:t>苍蝇身上长有许多细毛，在苍蝇停留瞬间，这些细毛既能“品尝”美味佳肴，又能感应到周围环境温度、湿度和气流的变化。用无孔的拍子打苍蝇，拍子在空中运 动，会带动周围的空气，形成一股气流，苍蝇通过身上的细毛觉察到这一变化后，便很快飞跑了。如果用有孔的苍蝇拍打，情况就不同了，拍子在空中运动时，下方 的空气可以从小孔中透过去，不会产生强大的气流，于是苍蝇不易发现危险的降临，我们就可以很容易地把它打死。</w:t>
      </w:r>
    </w:p>
    <w:bookmarkStart w:id="40" w:name="DATH19"/>
    <w:bookmarkEnd w:id="40"/>
    <w:p w:rsidR="00A83847" w:rsidRPr="00EA68C4" w:rsidRDefault="00A83847" w:rsidP="009C142F">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EA68C4">
        <w:rPr>
          <w:rFonts w:ascii="宋体" w:hAnsi="宋体"/>
          <w:color w:val="000000"/>
        </w:rPr>
        <w:t>（1）是为了散热</w:t>
      </w:r>
    </w:p>
    <w:p w:rsidR="00A83847" w:rsidRPr="00EA68C4" w:rsidRDefault="00A83847" w:rsidP="009C142F">
      <w:pPr>
        <w:spacing w:line="360" w:lineRule="auto"/>
        <w:jc w:val="left"/>
        <w:rPr>
          <w:rFonts w:ascii="宋体" w:hAnsi="宋体"/>
          <w:color w:val="000000"/>
        </w:rPr>
      </w:pPr>
      <w:r w:rsidRPr="00EA68C4">
        <w:rPr>
          <w:rFonts w:ascii="宋体" w:hAnsi="宋体"/>
          <w:color w:val="000000"/>
        </w:rPr>
        <w:t>（2）是动物的迁徙行为，寻找适宜的生存环境，有利于个体的生存和繁殖或预示着冬天将要来临</w:t>
      </w:r>
    </w:p>
    <w:p w:rsidR="00A83847" w:rsidRPr="00EA68C4" w:rsidRDefault="00A83847" w:rsidP="009C142F">
      <w:pPr>
        <w:spacing w:line="360" w:lineRule="auto"/>
        <w:jc w:val="left"/>
        <w:textAlignment w:val="center"/>
        <w:rPr>
          <w:rFonts w:ascii="宋体" w:hAnsi="宋体"/>
          <w:color w:val="000000"/>
        </w:rPr>
      </w:pPr>
      <w:r w:rsidRPr="00EA68C4">
        <w:rPr>
          <w:rFonts w:ascii="宋体" w:hAnsi="宋体"/>
          <w:color w:val="000000"/>
        </w:rPr>
        <w:t>【解析】生物能够影响环境，也能够适应环境；狗伸舌头和大雁南飞的现象都说明了生物对环境的适应；</w:t>
      </w:r>
      <w:r w:rsidRPr="00EA68C4">
        <w:rPr>
          <w:rFonts w:ascii="宋体" w:hAnsi="宋体"/>
          <w:color w:val="000000"/>
        </w:rPr>
        <w:cr/>
        <w:t>（1）狗在夏天吐舌头，伸舌头的目的是为了散热；</w:t>
      </w:r>
      <w:r w:rsidRPr="00EA68C4">
        <w:rPr>
          <w:rFonts w:ascii="宋体" w:hAnsi="宋体"/>
          <w:color w:val="000000"/>
        </w:rPr>
        <w:cr/>
        <w:t>（2）大雁南飞：是动物的迁徙行为，寻找适宜的生存环境，有利于个体的生存和繁殖或预示着冬天将要来临</w:t>
      </w:r>
      <w:r w:rsidRPr="00EA68C4">
        <w:rPr>
          <w:rFonts w:ascii="宋体" w:hAnsi="宋体"/>
          <w:color w:val="000000"/>
        </w:rPr>
        <w:cr/>
        <w:t>故答案为：（1）是为了散热（2） 是动物的迁徙行为，寻找适宜的生存环境，有利于个体的生存和繁殖或预示着冬天将要来临</w:t>
      </w:r>
    </w:p>
    <w:bookmarkStart w:id="41" w:name="DATH20"/>
    <w:bookmarkEnd w:id="41"/>
    <w:p w:rsidR="00A83847" w:rsidRPr="00F91F8D" w:rsidRDefault="00A83847" w:rsidP="00B37D36">
      <w:pPr>
        <w:spacing w:line="360" w:lineRule="auto"/>
        <w:jc w:val="left"/>
        <w:rPr>
          <w:rFonts w:ascii="宋体" w:hAnsi="宋体"/>
          <w:color w:val="000000"/>
        </w:rPr>
      </w:pPr>
      <w:r>
        <w:rPr>
          <w:rFonts w:ascii="宋体" w:hAnsi="宋体"/>
          <w:color w:val="000000"/>
        </w:rPr>
        <w:fldChar w:fldCharType="begin"/>
      </w:r>
      <w:r>
        <w:rPr>
          <w:rFonts w:ascii="宋体" w:hAnsi="宋体"/>
          <w:color w:val="000000"/>
        </w:rPr>
        <w:instrText xml:space="preserve"> LISTNUM  OutlineDefault \l 3 </w:instrText>
      </w:r>
      <w:r>
        <w:rPr>
          <w:rFonts w:ascii="宋体" w:hAnsi="宋体"/>
          <w:color w:val="000000"/>
        </w:rPr>
        <w:fldChar w:fldCharType="end"/>
      </w:r>
      <w:r w:rsidRPr="00F91F8D">
        <w:rPr>
          <w:rFonts w:ascii="宋体" w:hAnsi="宋体"/>
          <w:color w:val="000000"/>
        </w:rPr>
        <w:t>（1）纸片被吹起的角度</w:t>
      </w:r>
    </w:p>
    <w:p w:rsidR="00A83847" w:rsidRPr="00F91F8D" w:rsidRDefault="00A83847" w:rsidP="00B37D36">
      <w:pPr>
        <w:spacing w:line="360" w:lineRule="auto"/>
        <w:jc w:val="left"/>
        <w:rPr>
          <w:rFonts w:ascii="宋体" w:hAnsi="宋体"/>
          <w:color w:val="000000"/>
        </w:rPr>
      </w:pPr>
      <w:r w:rsidRPr="00F91F8D">
        <w:rPr>
          <w:rFonts w:ascii="宋体" w:hAnsi="宋体"/>
          <w:color w:val="000000"/>
        </w:rPr>
        <w:t>（2）1和2</w:t>
      </w:r>
    </w:p>
    <w:p w:rsidR="00A83847" w:rsidRPr="00F91F8D" w:rsidRDefault="00A83847" w:rsidP="00B37D36">
      <w:pPr>
        <w:spacing w:line="360" w:lineRule="auto"/>
        <w:jc w:val="left"/>
        <w:rPr>
          <w:rFonts w:ascii="宋体" w:hAnsi="宋体"/>
          <w:color w:val="000000"/>
        </w:rPr>
      </w:pPr>
      <w:r w:rsidRPr="00F91F8D">
        <w:rPr>
          <w:rFonts w:ascii="宋体" w:hAnsi="宋体"/>
          <w:color w:val="000000"/>
        </w:rPr>
        <w:lastRenderedPageBreak/>
        <w:t>（3）风扇的转动速度</w:t>
      </w:r>
    </w:p>
    <w:p w:rsidR="00A83847" w:rsidRPr="00F91F8D" w:rsidRDefault="00A83847" w:rsidP="00B37D36">
      <w:pPr>
        <w:spacing w:line="360" w:lineRule="auto"/>
        <w:jc w:val="left"/>
        <w:textAlignment w:val="center"/>
        <w:rPr>
          <w:rFonts w:ascii="宋体" w:hAnsi="宋体"/>
          <w:color w:val="000000"/>
        </w:rPr>
      </w:pPr>
      <w:r w:rsidRPr="00F91F8D">
        <w:rPr>
          <w:rFonts w:ascii="宋体" w:hAnsi="宋体"/>
          <w:color w:val="000000"/>
        </w:rPr>
        <w:t>【解析】（1）纸片受到风吹后会被吹起一定的角度，且风速越大，纸片被吹起的角度越大；</w:t>
      </w:r>
      <w:r w:rsidRPr="00F91F8D">
        <w:rPr>
          <w:rFonts w:ascii="宋体" w:hAnsi="宋体"/>
          <w:color w:val="000000"/>
        </w:rPr>
        <w:cr/>
        <w:t>（2）根据控制变量法的要求选择对照实验；</w:t>
      </w:r>
      <w:r w:rsidRPr="00F91F8D">
        <w:rPr>
          <w:rFonts w:ascii="宋体" w:hAnsi="宋体"/>
          <w:color w:val="000000"/>
        </w:rPr>
        <w:cr/>
        <w:t>（3）根据自己的生活经验分析解答。</w:t>
      </w:r>
    </w:p>
    <w:p w:rsidR="00A83847" w:rsidRDefault="00A83847" w:rsidP="00B37D36">
      <w:pPr>
        <w:spacing w:line="360" w:lineRule="auto"/>
        <w:jc w:val="left"/>
        <w:textAlignment w:val="center"/>
        <w:rPr>
          <w:rFonts w:ascii="宋体" w:hAnsi="宋体"/>
          <w:color w:val="000000"/>
        </w:rPr>
      </w:pPr>
      <w:r w:rsidRPr="00F91F8D">
        <w:rPr>
          <w:rFonts w:ascii="宋体" w:hAnsi="宋体"/>
          <w:color w:val="000000"/>
        </w:rPr>
        <w:t>（1）实验中，小明是通过观察纸片被吹起的角度来知道风扇产生的空气流动强度的。</w:t>
      </w:r>
      <w:r w:rsidRPr="00F91F8D">
        <w:rPr>
          <w:rFonts w:ascii="宋体" w:hAnsi="宋体"/>
          <w:color w:val="000000"/>
        </w:rPr>
        <w:cr/>
        <w:t>答案</w:t>
      </w:r>
      <w:r w:rsidRPr="00F91F8D">
        <w:rPr>
          <w:rFonts w:ascii="宋体" w:hAnsi="宋体"/>
          <w:color w:val="000000"/>
        </w:rPr>
        <w:cr/>
        <w:t>（2）分析空气流动强度与扇叶长度的关系时，需要控制扇叶宽度、扇叶倾斜角度相同，而改变扇叶长度，故选1和2。</w:t>
      </w:r>
      <w:r w:rsidRPr="00F91F8D">
        <w:rPr>
          <w:rFonts w:ascii="宋体" w:hAnsi="宋体"/>
          <w:color w:val="000000"/>
        </w:rPr>
        <w:cr/>
        <w:t>（3）风扇产生的空气流动强度可能还与风扇的转动速度有关。</w:t>
      </w:r>
    </w:p>
    <w:p w:rsidR="0075613A" w:rsidRPr="00A83847" w:rsidRDefault="0075613A">
      <w:pPr>
        <w:rPr>
          <w:rFonts w:ascii="宋体" w:hAnsi="宋体"/>
          <w:color w:val="000000"/>
          <w:szCs w:val="21"/>
        </w:rPr>
      </w:pPr>
      <w:bookmarkStart w:id="42" w:name="DASTDA"/>
      <w:bookmarkEnd w:id="42"/>
    </w:p>
    <w:sectPr w:rsidR="0075613A" w:rsidRPr="00A83847">
      <w:footerReference w:type="default" r:id="rId17"/>
      <w:pgSz w:w="10433" w:h="14742"/>
      <w:pgMar w:top="397" w:right="567" w:bottom="397" w:left="567" w:header="510"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4083" w:rsidRDefault="00F84083">
      <w:r>
        <w:separator/>
      </w:r>
    </w:p>
  </w:endnote>
  <w:endnote w:type="continuationSeparator" w:id="0">
    <w:p w:rsidR="00F84083" w:rsidRDefault="00F840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613A" w:rsidRDefault="0075613A">
    <w:pPr>
      <w:pStyle w:val="a4"/>
      <w:ind w:right="360"/>
      <w:jc w:val="center"/>
    </w:pPr>
    <w:r>
      <w:rPr>
        <w:rFonts w:hint="eastAsia"/>
      </w:rPr>
      <w:t xml:space="preserve"> </w:t>
    </w:r>
    <w:r>
      <w:rPr>
        <w:rFonts w:hint="eastAsia"/>
        <w:kern w:val="0"/>
        <w:szCs w:val="21"/>
      </w:rPr>
      <w:t>第</w:t>
    </w:r>
    <w:r>
      <w:rPr>
        <w:rFonts w:hint="eastAsia"/>
        <w:kern w:val="0"/>
        <w:szCs w:val="21"/>
      </w:rPr>
      <w:t xml:space="preserve"> </w:t>
    </w:r>
    <w:r>
      <w:rPr>
        <w:kern w:val="0"/>
        <w:szCs w:val="21"/>
      </w:rPr>
      <w:fldChar w:fldCharType="begin"/>
    </w:r>
    <w:r>
      <w:rPr>
        <w:kern w:val="0"/>
        <w:szCs w:val="21"/>
      </w:rPr>
      <w:instrText xml:space="preserve"> PAGE </w:instrText>
    </w:r>
    <w:r>
      <w:rPr>
        <w:kern w:val="0"/>
        <w:szCs w:val="21"/>
      </w:rPr>
      <w:fldChar w:fldCharType="separate"/>
    </w:r>
    <w:r w:rsidR="00D31A35">
      <w:rPr>
        <w:noProof/>
        <w:kern w:val="0"/>
        <w:szCs w:val="21"/>
      </w:rPr>
      <w:t>2</w:t>
    </w:r>
    <w:r>
      <w:rPr>
        <w:kern w:val="0"/>
        <w:szCs w:val="21"/>
      </w:rPr>
      <w:fldChar w:fldCharType="end"/>
    </w:r>
    <w:r>
      <w:rPr>
        <w:rFonts w:hint="eastAsia"/>
        <w:kern w:val="0"/>
        <w:szCs w:val="21"/>
      </w:rPr>
      <w:t xml:space="preserve"> </w:t>
    </w:r>
    <w:r>
      <w:rPr>
        <w:rFonts w:hint="eastAsia"/>
        <w:kern w:val="0"/>
        <w:szCs w:val="21"/>
      </w:rPr>
      <w:t>页（共</w:t>
    </w:r>
    <w:r>
      <w:rPr>
        <w:rFonts w:hint="eastAsia"/>
        <w:kern w:val="0"/>
        <w:szCs w:val="21"/>
      </w:rPr>
      <w:t xml:space="preserve"> </w:t>
    </w:r>
    <w:r>
      <w:rPr>
        <w:kern w:val="0"/>
        <w:szCs w:val="21"/>
      </w:rPr>
      <w:fldChar w:fldCharType="begin"/>
    </w:r>
    <w:r>
      <w:rPr>
        <w:kern w:val="0"/>
        <w:szCs w:val="21"/>
      </w:rPr>
      <w:instrText xml:space="preserve"> NUMPAGES </w:instrText>
    </w:r>
    <w:r>
      <w:rPr>
        <w:kern w:val="0"/>
        <w:szCs w:val="21"/>
      </w:rPr>
      <w:fldChar w:fldCharType="separate"/>
    </w:r>
    <w:r w:rsidR="00D31A35">
      <w:rPr>
        <w:noProof/>
        <w:kern w:val="0"/>
        <w:szCs w:val="21"/>
      </w:rPr>
      <w:t>12</w:t>
    </w:r>
    <w:r>
      <w:rPr>
        <w:kern w:val="0"/>
        <w:szCs w:val="21"/>
      </w:rPr>
      <w:fldChar w:fldCharType="end"/>
    </w:r>
    <w:r>
      <w:rPr>
        <w:rFonts w:hint="eastAsia"/>
        <w:kern w:val="0"/>
        <w:szCs w:val="21"/>
      </w:rPr>
      <w:t xml:space="preserve"> </w:t>
    </w:r>
    <w:r>
      <w:rPr>
        <w:rFonts w:hint="eastAsia"/>
        <w:kern w:val="0"/>
        <w:szCs w:val="21"/>
      </w:rPr>
      <w:t>页）</w:t>
    </w:r>
  </w:p>
  <w:p w:rsidR="0075613A" w:rsidRDefault="0075613A">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4083" w:rsidRDefault="00F84083">
      <w:r>
        <w:separator/>
      </w:r>
    </w:p>
  </w:footnote>
  <w:footnote w:type="continuationSeparator" w:id="0">
    <w:p w:rsidR="00F84083" w:rsidRDefault="00F8408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326936"/>
    <w:multiLevelType w:val="hybridMultilevel"/>
    <w:tmpl w:val="6332CA76"/>
    <w:lvl w:ilvl="0" w:tplc="03C0417E">
      <w:start w:val="1"/>
      <w:numFmt w:val="chineseCountingThousand"/>
      <w:lvlRestart w:val="0"/>
      <w:lvlText w:val="%1"/>
      <w:lvlJc w:val="left"/>
      <w:pPr>
        <w:tabs>
          <w:tab w:val="num" w:pos="420"/>
        </w:tabs>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4E107F3D"/>
    <w:multiLevelType w:val="hybridMultilevel"/>
    <w:tmpl w:val="01C2CB04"/>
    <w:lvl w:ilvl="0" w:tplc="03C0417E">
      <w:start w:val="1"/>
      <w:numFmt w:val="chineseCountingThousand"/>
      <w:lvlRestart w:val="0"/>
      <w:lvlText w:val="%1"/>
      <w:lvlJc w:val="left"/>
      <w:pPr>
        <w:tabs>
          <w:tab w:val="num" w:pos="420"/>
        </w:tabs>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NlZDExNmU0MTc1MTVlMzVjMGNjM2U3NDgzNDY1MmMifQ=="/>
  </w:docVars>
  <w:rsids>
    <w:rsidRoot w:val="006B0A29"/>
    <w:rsid w:val="00002B4C"/>
    <w:rsid w:val="000444B9"/>
    <w:rsid w:val="00051B78"/>
    <w:rsid w:val="00166821"/>
    <w:rsid w:val="001E3DD2"/>
    <w:rsid w:val="001F0BB9"/>
    <w:rsid w:val="00353C2B"/>
    <w:rsid w:val="003839BC"/>
    <w:rsid w:val="00430256"/>
    <w:rsid w:val="00436D91"/>
    <w:rsid w:val="005C335B"/>
    <w:rsid w:val="006B0A29"/>
    <w:rsid w:val="0075613A"/>
    <w:rsid w:val="008734E3"/>
    <w:rsid w:val="00914B9A"/>
    <w:rsid w:val="009E505A"/>
    <w:rsid w:val="00A83847"/>
    <w:rsid w:val="00A95D41"/>
    <w:rsid w:val="00AF420E"/>
    <w:rsid w:val="00B23D5E"/>
    <w:rsid w:val="00B34D29"/>
    <w:rsid w:val="00BE169F"/>
    <w:rsid w:val="00D31A35"/>
    <w:rsid w:val="00DB448D"/>
    <w:rsid w:val="00E11025"/>
    <w:rsid w:val="00EF4E40"/>
    <w:rsid w:val="00F84083"/>
    <w:rsid w:val="00F87228"/>
    <w:rsid w:val="00FA7004"/>
    <w:rsid w:val="00FC21CF"/>
    <w:rsid w:val="00FD4929"/>
    <w:rsid w:val="05A67441"/>
    <w:rsid w:val="08983C95"/>
    <w:rsid w:val="225A7362"/>
    <w:rsid w:val="235C1811"/>
    <w:rsid w:val="23C71112"/>
    <w:rsid w:val="27F27693"/>
    <w:rsid w:val="405969C2"/>
    <w:rsid w:val="51F96C04"/>
    <w:rsid w:val="5B515685"/>
    <w:rsid w:val="5C914672"/>
    <w:rsid w:val="5F175DEA"/>
    <w:rsid w:val="7278370B"/>
    <w:rsid w:val="77E871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Pr>
      <w:rFonts w:ascii="宋体" w:hAnsi="Courier New"/>
      <w:szCs w:val="20"/>
    </w:rPr>
  </w:style>
  <w:style w:type="paragraph" w:styleId="a4">
    <w:name w:val="footer"/>
    <w:basedOn w:val="a"/>
    <w:pPr>
      <w:tabs>
        <w:tab w:val="center" w:pos="4153"/>
        <w:tab w:val="right" w:pos="8306"/>
      </w:tabs>
      <w:snapToGrid w:val="0"/>
      <w:jc w:val="left"/>
    </w:pPr>
    <w:rPr>
      <w:sz w:val="18"/>
      <w:szCs w:val="18"/>
    </w:rPr>
  </w:style>
  <w:style w:type="paragraph" w:styleId="a5">
    <w:name w:val="header"/>
    <w:basedOn w:val="a"/>
    <w:link w:val="Char"/>
    <w:pPr>
      <w:tabs>
        <w:tab w:val="center" w:pos="4153"/>
        <w:tab w:val="right" w:pos="8306"/>
      </w:tabs>
      <w:snapToGrid w:val="0"/>
    </w:pPr>
    <w:rPr>
      <w:sz w:val="18"/>
    </w:rPr>
  </w:style>
  <w:style w:type="character" w:customStyle="1" w:styleId="Char">
    <w:name w:val="页眉 Char"/>
    <w:link w:val="a5"/>
    <w:rPr>
      <w:kern w:val="2"/>
      <w:sz w:val="18"/>
      <w:szCs w:val="24"/>
    </w:rPr>
  </w:style>
  <w:style w:type="table" w:styleId="a6">
    <w:name w:val="Table Grid"/>
    <w:basedOn w:val="a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Char0"/>
    <w:rsid w:val="00A83847"/>
    <w:rPr>
      <w:sz w:val="18"/>
      <w:szCs w:val="18"/>
    </w:rPr>
  </w:style>
  <w:style w:type="character" w:customStyle="1" w:styleId="Char0">
    <w:name w:val="批注框文本 Char"/>
    <w:basedOn w:val="a0"/>
    <w:link w:val="a7"/>
    <w:rsid w:val="00A83847"/>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Pr>
      <w:rFonts w:ascii="宋体" w:hAnsi="Courier New"/>
      <w:szCs w:val="20"/>
    </w:rPr>
  </w:style>
  <w:style w:type="paragraph" w:styleId="a4">
    <w:name w:val="footer"/>
    <w:basedOn w:val="a"/>
    <w:pPr>
      <w:tabs>
        <w:tab w:val="center" w:pos="4153"/>
        <w:tab w:val="right" w:pos="8306"/>
      </w:tabs>
      <w:snapToGrid w:val="0"/>
      <w:jc w:val="left"/>
    </w:pPr>
    <w:rPr>
      <w:sz w:val="18"/>
      <w:szCs w:val="18"/>
    </w:rPr>
  </w:style>
  <w:style w:type="paragraph" w:styleId="a5">
    <w:name w:val="header"/>
    <w:basedOn w:val="a"/>
    <w:link w:val="Char"/>
    <w:pPr>
      <w:tabs>
        <w:tab w:val="center" w:pos="4153"/>
        <w:tab w:val="right" w:pos="8306"/>
      </w:tabs>
      <w:snapToGrid w:val="0"/>
    </w:pPr>
    <w:rPr>
      <w:sz w:val="18"/>
    </w:rPr>
  </w:style>
  <w:style w:type="character" w:customStyle="1" w:styleId="Char">
    <w:name w:val="页眉 Char"/>
    <w:link w:val="a5"/>
    <w:rPr>
      <w:kern w:val="2"/>
      <w:sz w:val="18"/>
      <w:szCs w:val="24"/>
    </w:rPr>
  </w:style>
  <w:style w:type="table" w:styleId="a6">
    <w:name w:val="Table Grid"/>
    <w:basedOn w:val="a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Char0"/>
    <w:rsid w:val="00A83847"/>
    <w:rPr>
      <w:sz w:val="18"/>
      <w:szCs w:val="18"/>
    </w:rPr>
  </w:style>
  <w:style w:type="character" w:customStyle="1" w:styleId="Char0">
    <w:name w:val="批注框文本 Char"/>
    <w:basedOn w:val="a0"/>
    <w:link w:val="a7"/>
    <w:rsid w:val="00A83847"/>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relyOnVML/>
  <w:allowPNG/>
  <w:pixelsPerInch w:val="119"/>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9.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12</Pages>
  <Words>1327</Words>
  <Characters>7566</Characters>
  <Application>Microsoft Office Word</Application>
  <DocSecurity>0</DocSecurity>
  <Lines>63</Lines>
  <Paragraphs>17</Paragraphs>
  <ScaleCrop>false</ScaleCrop>
  <Manager>欢迎订阅关注“余杭科学”微信公众号，资料免费拿！</Manager>
  <Company>欢迎订阅关注“余杭科学”微信公众号，资料免费拿！</Company>
  <LinksUpToDate>false</LinksUpToDate>
  <CharactersWithSpaces>8876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欢迎订阅关注“余杭科学”微信公众号，资料免费拿！</dc:title>
  <dc:subject>欢迎订阅关注“余杭科学”微信公众号，资料免费拿！</dc:subject>
  <dc:creator>欢迎订阅关注“余杭科学”微信公众号，资料免费拿！</dc:creator>
  <cp:keywords>欢迎订阅关注“余杭科学”微信公众号，资料免费拿！</cp:keywords>
  <dc:description>欢迎订阅关注“余杭科学”微信公众号，资料免费拿！_x000d_
</dc:description>
  <cp:lastModifiedBy>余杭科学</cp:lastModifiedBy>
  <cp:revision>3</cp:revision>
  <dcterms:created xsi:type="dcterms:W3CDTF">2024-07-05T07:56:00Z</dcterms:created>
  <dcterms:modified xsi:type="dcterms:W3CDTF">2024-07-31T01:52:00Z</dcterms:modified>
  <cp:category>欢迎订阅关注“余杭科学”微信公众号，资料免费拿！</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D643CA7218E64B07B6E425547DC586E4</vt:lpwstr>
  </property>
</Properties>
</file>